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1A" w:rsidRDefault="00AD5D1A" w:rsidP="00AD5D1A">
      <w:pPr>
        <w:rPr>
          <w:rFonts w:ascii="Arial" w:hAnsi="Arial" w:cs="Arial"/>
          <w:b/>
          <w:sz w:val="24"/>
          <w:szCs w:val="24"/>
        </w:rPr>
      </w:pPr>
      <w:proofErr w:type="spellStart"/>
      <w:r w:rsidRPr="005970D8">
        <w:rPr>
          <w:rFonts w:ascii="Arial" w:hAnsi="Arial" w:cs="Arial"/>
          <w:b/>
          <w:sz w:val="24"/>
          <w:szCs w:val="24"/>
        </w:rPr>
        <w:t>Shanklea</w:t>
      </w:r>
      <w:proofErr w:type="spellEnd"/>
      <w:r w:rsidRPr="005970D8">
        <w:rPr>
          <w:rFonts w:ascii="Arial" w:hAnsi="Arial" w:cs="Arial"/>
          <w:b/>
          <w:sz w:val="24"/>
          <w:szCs w:val="24"/>
        </w:rPr>
        <w:t xml:space="preserve"> Out of School Club </w:t>
      </w:r>
      <w:r>
        <w:rPr>
          <w:rFonts w:ascii="Arial" w:hAnsi="Arial" w:cs="Arial"/>
          <w:b/>
          <w:sz w:val="24"/>
          <w:szCs w:val="24"/>
        </w:rPr>
        <w:t xml:space="preserve">Long Term Overview – spring – </w:t>
      </w:r>
      <w:r w:rsidR="00C60C17">
        <w:rPr>
          <w:rFonts w:ascii="Arial" w:hAnsi="Arial" w:cs="Arial"/>
          <w:b/>
          <w:sz w:val="24"/>
          <w:szCs w:val="24"/>
        </w:rPr>
        <w:t>2</w:t>
      </w:r>
      <w:r>
        <w:rPr>
          <w:rFonts w:ascii="Arial" w:hAnsi="Arial" w:cs="Arial"/>
          <w:b/>
          <w:sz w:val="24"/>
          <w:szCs w:val="24"/>
        </w:rPr>
        <w:t xml:space="preserve">: </w:t>
      </w:r>
      <w:r w:rsidR="00B7641F">
        <w:rPr>
          <w:rFonts w:ascii="Arial" w:hAnsi="Arial" w:cs="Arial"/>
          <w:b/>
          <w:sz w:val="24"/>
          <w:szCs w:val="24"/>
        </w:rPr>
        <w:t>22</w:t>
      </w:r>
      <w:r w:rsidR="00B7641F" w:rsidRPr="00B7641F">
        <w:rPr>
          <w:rFonts w:ascii="Arial" w:hAnsi="Arial" w:cs="Arial"/>
          <w:b/>
          <w:sz w:val="24"/>
          <w:szCs w:val="24"/>
          <w:vertAlign w:val="superscript"/>
        </w:rPr>
        <w:t>nd</w:t>
      </w:r>
      <w:r w:rsidR="00B7641F">
        <w:rPr>
          <w:rFonts w:ascii="Arial" w:hAnsi="Arial" w:cs="Arial"/>
          <w:b/>
          <w:sz w:val="24"/>
          <w:szCs w:val="24"/>
        </w:rPr>
        <w:t xml:space="preserve"> February </w:t>
      </w:r>
      <w:r>
        <w:rPr>
          <w:rFonts w:ascii="Arial" w:hAnsi="Arial" w:cs="Arial"/>
          <w:b/>
          <w:sz w:val="24"/>
          <w:szCs w:val="24"/>
        </w:rPr>
        <w:t>2016</w:t>
      </w:r>
      <w:r w:rsidR="00B7641F">
        <w:rPr>
          <w:rFonts w:ascii="Arial" w:hAnsi="Arial" w:cs="Arial"/>
          <w:b/>
          <w:sz w:val="24"/>
          <w:szCs w:val="24"/>
        </w:rPr>
        <w:t xml:space="preserve"> 5 weeks</w:t>
      </w:r>
    </w:p>
    <w:p w:rsidR="00AD5D1A" w:rsidRDefault="00AD5D1A" w:rsidP="00AD5D1A">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551"/>
        <w:gridCol w:w="2410"/>
        <w:gridCol w:w="2268"/>
        <w:gridCol w:w="2126"/>
        <w:gridCol w:w="2726"/>
      </w:tblGrid>
      <w:tr w:rsidR="006A20E8" w:rsidRPr="006F0072" w:rsidTr="006A20E8">
        <w:tc>
          <w:tcPr>
            <w:tcW w:w="2093" w:type="dxa"/>
          </w:tcPr>
          <w:p w:rsidR="00AD5D1A" w:rsidRPr="006F0072" w:rsidRDefault="00AD5D1A" w:rsidP="00EF7875">
            <w:pPr>
              <w:spacing w:after="0" w:line="240" w:lineRule="auto"/>
              <w:rPr>
                <w:rFonts w:ascii="Arial" w:hAnsi="Arial" w:cs="Arial"/>
                <w:b/>
                <w:sz w:val="24"/>
                <w:szCs w:val="24"/>
              </w:rPr>
            </w:pPr>
          </w:p>
        </w:tc>
        <w:tc>
          <w:tcPr>
            <w:tcW w:w="2551" w:type="dxa"/>
          </w:tcPr>
          <w:p w:rsidR="00AD5D1A" w:rsidRPr="006F0072" w:rsidRDefault="00AD5D1A" w:rsidP="00EF7875">
            <w:pPr>
              <w:spacing w:after="0" w:line="240" w:lineRule="auto"/>
              <w:jc w:val="center"/>
              <w:rPr>
                <w:rFonts w:ascii="Arial" w:hAnsi="Arial" w:cs="Arial"/>
                <w:b/>
                <w:sz w:val="24"/>
                <w:szCs w:val="24"/>
              </w:rPr>
            </w:pPr>
            <w:r w:rsidRPr="006F0072">
              <w:rPr>
                <w:rFonts w:ascii="Arial" w:hAnsi="Arial" w:cs="Arial"/>
                <w:b/>
                <w:sz w:val="24"/>
                <w:szCs w:val="24"/>
              </w:rPr>
              <w:t>Monday</w:t>
            </w:r>
          </w:p>
        </w:tc>
        <w:tc>
          <w:tcPr>
            <w:tcW w:w="2410" w:type="dxa"/>
          </w:tcPr>
          <w:p w:rsidR="00AD5D1A" w:rsidRPr="006F0072" w:rsidRDefault="00AD5D1A" w:rsidP="00EF7875">
            <w:pPr>
              <w:spacing w:after="0" w:line="240" w:lineRule="auto"/>
              <w:jc w:val="center"/>
              <w:rPr>
                <w:rFonts w:ascii="Arial" w:hAnsi="Arial" w:cs="Arial"/>
                <w:b/>
                <w:sz w:val="24"/>
                <w:szCs w:val="24"/>
              </w:rPr>
            </w:pPr>
            <w:r w:rsidRPr="006F0072">
              <w:rPr>
                <w:rFonts w:ascii="Arial" w:hAnsi="Arial" w:cs="Arial"/>
                <w:b/>
                <w:sz w:val="24"/>
                <w:szCs w:val="24"/>
              </w:rPr>
              <w:t>Tuesday</w:t>
            </w:r>
          </w:p>
        </w:tc>
        <w:tc>
          <w:tcPr>
            <w:tcW w:w="2268" w:type="dxa"/>
          </w:tcPr>
          <w:p w:rsidR="00AD5D1A" w:rsidRPr="006F0072" w:rsidRDefault="00AD5D1A" w:rsidP="00EF7875">
            <w:pPr>
              <w:spacing w:after="0" w:line="240" w:lineRule="auto"/>
              <w:jc w:val="center"/>
              <w:rPr>
                <w:rFonts w:ascii="Arial" w:hAnsi="Arial" w:cs="Arial"/>
                <w:b/>
                <w:sz w:val="24"/>
                <w:szCs w:val="24"/>
              </w:rPr>
            </w:pPr>
            <w:r w:rsidRPr="006F0072">
              <w:rPr>
                <w:rFonts w:ascii="Arial" w:hAnsi="Arial" w:cs="Arial"/>
                <w:b/>
                <w:sz w:val="24"/>
                <w:szCs w:val="24"/>
              </w:rPr>
              <w:t>Wednesday</w:t>
            </w:r>
          </w:p>
        </w:tc>
        <w:tc>
          <w:tcPr>
            <w:tcW w:w="2126" w:type="dxa"/>
          </w:tcPr>
          <w:p w:rsidR="00AD5D1A" w:rsidRPr="006F0072" w:rsidRDefault="00AD5D1A" w:rsidP="00EF7875">
            <w:pPr>
              <w:spacing w:after="0" w:line="240" w:lineRule="auto"/>
              <w:jc w:val="center"/>
              <w:rPr>
                <w:rFonts w:ascii="Arial" w:hAnsi="Arial" w:cs="Arial"/>
                <w:b/>
                <w:sz w:val="24"/>
                <w:szCs w:val="24"/>
              </w:rPr>
            </w:pPr>
            <w:r w:rsidRPr="006F0072">
              <w:rPr>
                <w:rFonts w:ascii="Arial" w:hAnsi="Arial" w:cs="Arial"/>
                <w:b/>
                <w:sz w:val="24"/>
                <w:szCs w:val="24"/>
              </w:rPr>
              <w:t>Thursday</w:t>
            </w:r>
          </w:p>
        </w:tc>
        <w:tc>
          <w:tcPr>
            <w:tcW w:w="2726" w:type="dxa"/>
          </w:tcPr>
          <w:p w:rsidR="00AD5D1A" w:rsidRPr="006F0072" w:rsidRDefault="00AD5D1A" w:rsidP="00EF7875">
            <w:pPr>
              <w:spacing w:after="0" w:line="240" w:lineRule="auto"/>
              <w:jc w:val="center"/>
              <w:rPr>
                <w:rFonts w:ascii="Arial" w:hAnsi="Arial" w:cs="Arial"/>
                <w:b/>
                <w:sz w:val="24"/>
                <w:szCs w:val="24"/>
              </w:rPr>
            </w:pPr>
            <w:r w:rsidRPr="006F0072">
              <w:rPr>
                <w:rFonts w:ascii="Arial" w:hAnsi="Arial" w:cs="Arial"/>
                <w:b/>
                <w:sz w:val="24"/>
                <w:szCs w:val="24"/>
              </w:rPr>
              <w:t>Friday</w:t>
            </w:r>
          </w:p>
        </w:tc>
      </w:tr>
      <w:tr w:rsidR="006A20E8" w:rsidRPr="006F0072" w:rsidTr="006A20E8">
        <w:tc>
          <w:tcPr>
            <w:tcW w:w="2093" w:type="dxa"/>
          </w:tcPr>
          <w:p w:rsidR="00AD5D1A" w:rsidRPr="006F0072" w:rsidRDefault="00AD5D1A" w:rsidP="00EF7875">
            <w:pPr>
              <w:spacing w:after="0" w:line="240" w:lineRule="auto"/>
              <w:rPr>
                <w:rFonts w:ascii="Arial" w:hAnsi="Arial" w:cs="Arial"/>
                <w:b/>
                <w:sz w:val="24"/>
                <w:szCs w:val="24"/>
              </w:rPr>
            </w:pPr>
            <w:r>
              <w:rPr>
                <w:rFonts w:ascii="Arial" w:hAnsi="Arial" w:cs="Arial"/>
                <w:b/>
                <w:sz w:val="24"/>
                <w:szCs w:val="24"/>
              </w:rPr>
              <w:t xml:space="preserve">Week1 </w:t>
            </w:r>
            <w:r w:rsidRPr="006F0072">
              <w:rPr>
                <w:rFonts w:ascii="Arial" w:hAnsi="Arial" w:cs="Arial"/>
                <w:b/>
                <w:sz w:val="24"/>
                <w:szCs w:val="24"/>
              </w:rPr>
              <w:t xml:space="preserve">Commencing </w:t>
            </w:r>
          </w:p>
          <w:p w:rsidR="00AD5D1A" w:rsidRPr="006F0072" w:rsidRDefault="006A20E8" w:rsidP="00EF7875">
            <w:pPr>
              <w:spacing w:after="0" w:line="240" w:lineRule="auto"/>
              <w:rPr>
                <w:rFonts w:ascii="Arial" w:hAnsi="Arial" w:cs="Arial"/>
                <w:b/>
                <w:sz w:val="24"/>
                <w:szCs w:val="24"/>
              </w:rPr>
            </w:pPr>
            <w:r>
              <w:rPr>
                <w:rFonts w:ascii="Arial" w:hAnsi="Arial" w:cs="Arial"/>
                <w:b/>
                <w:sz w:val="24"/>
                <w:szCs w:val="24"/>
              </w:rPr>
              <w:t>22</w:t>
            </w:r>
            <w:r w:rsidRPr="006A20E8">
              <w:rPr>
                <w:rFonts w:ascii="Arial" w:hAnsi="Arial" w:cs="Arial"/>
                <w:b/>
                <w:sz w:val="24"/>
                <w:szCs w:val="24"/>
                <w:vertAlign w:val="superscript"/>
              </w:rPr>
              <w:t>nd</w:t>
            </w:r>
            <w:r>
              <w:rPr>
                <w:rFonts w:ascii="Arial" w:hAnsi="Arial" w:cs="Arial"/>
                <w:b/>
                <w:sz w:val="24"/>
                <w:szCs w:val="24"/>
              </w:rPr>
              <w:t xml:space="preserve"> February</w:t>
            </w:r>
          </w:p>
          <w:p w:rsidR="00AD5D1A" w:rsidRPr="00AD5D1A" w:rsidRDefault="00AD5D1A" w:rsidP="00AD5D1A">
            <w:pPr>
              <w:spacing w:after="0" w:line="240" w:lineRule="auto"/>
              <w:rPr>
                <w:rFonts w:ascii="Arial" w:hAnsi="Arial" w:cs="Arial"/>
                <w:b/>
                <w:sz w:val="24"/>
                <w:szCs w:val="24"/>
              </w:rPr>
            </w:pPr>
          </w:p>
          <w:p w:rsidR="00AD5D1A" w:rsidRPr="00AD5D1A" w:rsidRDefault="00AD5D1A" w:rsidP="00AD5D1A">
            <w:pPr>
              <w:spacing w:after="0" w:line="240" w:lineRule="auto"/>
              <w:rPr>
                <w:rFonts w:ascii="Arial" w:hAnsi="Arial" w:cs="Arial"/>
                <w:b/>
                <w:sz w:val="24"/>
                <w:szCs w:val="24"/>
              </w:rPr>
            </w:pPr>
            <w:r w:rsidRPr="00AD5D1A">
              <w:rPr>
                <w:rFonts w:ascii="Arial" w:hAnsi="Arial" w:cs="Arial"/>
                <w:b/>
                <w:sz w:val="24"/>
                <w:szCs w:val="24"/>
              </w:rPr>
              <w:t xml:space="preserve">OSSC Theme: </w:t>
            </w:r>
          </w:p>
          <w:p w:rsidR="00AD5D1A" w:rsidRPr="00AD5D1A" w:rsidRDefault="00AD5D1A" w:rsidP="00AD5D1A">
            <w:pPr>
              <w:spacing w:after="0" w:line="240" w:lineRule="auto"/>
              <w:rPr>
                <w:rFonts w:ascii="Arial" w:hAnsi="Arial" w:cs="Arial"/>
                <w:b/>
                <w:sz w:val="24"/>
                <w:szCs w:val="24"/>
              </w:rPr>
            </w:pPr>
          </w:p>
          <w:p w:rsidR="00AD5D1A" w:rsidRPr="00AD5D1A" w:rsidRDefault="00AD5D1A" w:rsidP="00AD5D1A">
            <w:pPr>
              <w:spacing w:after="0" w:line="240" w:lineRule="auto"/>
              <w:rPr>
                <w:rFonts w:ascii="Arial" w:hAnsi="Arial" w:cs="Arial"/>
                <w:b/>
                <w:sz w:val="24"/>
                <w:szCs w:val="24"/>
              </w:rPr>
            </w:pPr>
            <w:r w:rsidRPr="00AD5D1A">
              <w:rPr>
                <w:rFonts w:ascii="Arial" w:hAnsi="Arial" w:cs="Arial"/>
                <w:b/>
                <w:sz w:val="24"/>
                <w:szCs w:val="24"/>
              </w:rPr>
              <w:t>Communicating through our senses</w:t>
            </w:r>
          </w:p>
          <w:p w:rsidR="00AD5D1A" w:rsidRPr="006F0072" w:rsidRDefault="00AD5D1A" w:rsidP="00AD5D1A">
            <w:pPr>
              <w:spacing w:after="0" w:line="240" w:lineRule="auto"/>
              <w:rPr>
                <w:rFonts w:ascii="Arial" w:hAnsi="Arial" w:cs="Arial"/>
                <w:b/>
                <w:sz w:val="24"/>
                <w:szCs w:val="24"/>
              </w:rPr>
            </w:pPr>
          </w:p>
        </w:tc>
        <w:tc>
          <w:tcPr>
            <w:tcW w:w="2551" w:type="dxa"/>
          </w:tcPr>
          <w:p w:rsidR="00AD5D1A" w:rsidRPr="006A20E8" w:rsidRDefault="00AD5D1A" w:rsidP="006A20E8">
            <w:pPr>
              <w:spacing w:after="0" w:line="240" w:lineRule="auto"/>
              <w:rPr>
                <w:rFonts w:ascii="Arial" w:hAnsi="Arial" w:cs="Arial"/>
                <w:b/>
              </w:rPr>
            </w:pPr>
            <w:r w:rsidRPr="006A20E8">
              <w:rPr>
                <w:rFonts w:ascii="Arial" w:hAnsi="Arial" w:cs="Arial"/>
                <w:b/>
              </w:rPr>
              <w:t>Instructions: blindfolded the children will have to put their trust into their partner to reach their destination. Morse code children to interpret their messages.</w:t>
            </w:r>
          </w:p>
        </w:tc>
        <w:tc>
          <w:tcPr>
            <w:tcW w:w="2410" w:type="dxa"/>
          </w:tcPr>
          <w:p w:rsidR="00AD5D1A" w:rsidRDefault="00AD5D1A" w:rsidP="00AD5D1A">
            <w:pPr>
              <w:spacing w:after="0" w:line="240" w:lineRule="auto"/>
              <w:rPr>
                <w:rFonts w:ascii="Arial" w:hAnsi="Arial" w:cs="Arial"/>
                <w:b/>
                <w:sz w:val="24"/>
                <w:szCs w:val="24"/>
              </w:rPr>
            </w:pPr>
            <w:r w:rsidRPr="00AD5D1A">
              <w:rPr>
                <w:rFonts w:ascii="Arial" w:hAnsi="Arial" w:cs="Arial"/>
                <w:b/>
                <w:sz w:val="24"/>
                <w:szCs w:val="24"/>
              </w:rPr>
              <w:t>The biscuit challenge:</w:t>
            </w:r>
          </w:p>
          <w:p w:rsidR="00AD5D1A" w:rsidRPr="00AD5D1A" w:rsidRDefault="00AD5D1A" w:rsidP="00AD5D1A">
            <w:pPr>
              <w:spacing w:after="0" w:line="240" w:lineRule="auto"/>
              <w:rPr>
                <w:rFonts w:ascii="Arial" w:hAnsi="Arial" w:cs="Arial"/>
                <w:b/>
                <w:sz w:val="24"/>
                <w:szCs w:val="24"/>
              </w:rPr>
            </w:pPr>
          </w:p>
          <w:p w:rsidR="006B2B3C" w:rsidRDefault="00AD5D1A" w:rsidP="00AD5D1A">
            <w:pPr>
              <w:spacing w:after="0" w:line="240" w:lineRule="auto"/>
              <w:rPr>
                <w:rFonts w:ascii="Arial" w:hAnsi="Arial" w:cs="Arial"/>
                <w:b/>
                <w:sz w:val="24"/>
                <w:szCs w:val="24"/>
              </w:rPr>
            </w:pPr>
            <w:r w:rsidRPr="00AD5D1A">
              <w:rPr>
                <w:rFonts w:ascii="Arial" w:hAnsi="Arial" w:cs="Arial"/>
                <w:b/>
                <w:sz w:val="24"/>
                <w:szCs w:val="24"/>
              </w:rPr>
              <w:t>(</w:t>
            </w:r>
            <w:r w:rsidR="006A20E8" w:rsidRPr="00AD5D1A">
              <w:rPr>
                <w:rFonts w:ascii="Arial" w:hAnsi="Arial" w:cs="Arial"/>
                <w:b/>
                <w:sz w:val="24"/>
                <w:szCs w:val="24"/>
              </w:rPr>
              <w:t>Children</w:t>
            </w:r>
            <w:r w:rsidRPr="00AD5D1A">
              <w:rPr>
                <w:rFonts w:ascii="Arial" w:hAnsi="Arial" w:cs="Arial"/>
                <w:b/>
                <w:sz w:val="24"/>
                <w:szCs w:val="24"/>
              </w:rPr>
              <w:t xml:space="preserve"> have to follow the instructions given by their partn</w:t>
            </w:r>
            <w:r>
              <w:rPr>
                <w:rFonts w:ascii="Arial" w:hAnsi="Arial" w:cs="Arial"/>
                <w:b/>
                <w:sz w:val="24"/>
                <w:szCs w:val="24"/>
              </w:rPr>
              <w:t>er from the other side of screen</w:t>
            </w:r>
            <w:r w:rsidRPr="00AD5D1A">
              <w:rPr>
                <w:rFonts w:ascii="Arial" w:hAnsi="Arial" w:cs="Arial"/>
                <w:b/>
                <w:sz w:val="24"/>
                <w:szCs w:val="24"/>
              </w:rPr>
              <w:t>).</w:t>
            </w:r>
          </w:p>
          <w:p w:rsidR="006B2B3C" w:rsidRPr="00D74569" w:rsidRDefault="006B2B3C" w:rsidP="00AD5D1A">
            <w:pPr>
              <w:spacing w:after="0" w:line="240" w:lineRule="auto"/>
              <w:rPr>
                <w:rFonts w:ascii="Arial" w:hAnsi="Arial" w:cs="Arial"/>
                <w:b/>
                <w:sz w:val="24"/>
                <w:szCs w:val="24"/>
              </w:rPr>
            </w:pPr>
          </w:p>
        </w:tc>
        <w:tc>
          <w:tcPr>
            <w:tcW w:w="2268" w:type="dxa"/>
          </w:tcPr>
          <w:p w:rsidR="00AD5D1A" w:rsidRDefault="00AD5D1A" w:rsidP="00AD5D1A">
            <w:pPr>
              <w:spacing w:after="0" w:line="240" w:lineRule="auto"/>
              <w:rPr>
                <w:rFonts w:ascii="Arial" w:hAnsi="Arial" w:cs="Arial"/>
                <w:b/>
              </w:rPr>
            </w:pPr>
            <w:r w:rsidRPr="00AD5D1A">
              <w:rPr>
                <w:rFonts w:ascii="Arial" w:hAnsi="Arial" w:cs="Arial"/>
                <w:b/>
              </w:rPr>
              <w:t xml:space="preserve">Chinese whispers, </w:t>
            </w:r>
          </w:p>
          <w:p w:rsidR="00AD5D1A" w:rsidRDefault="00AD5D1A" w:rsidP="00AD5D1A">
            <w:pPr>
              <w:spacing w:after="0" w:line="240" w:lineRule="auto"/>
              <w:rPr>
                <w:rFonts w:ascii="Arial" w:hAnsi="Arial" w:cs="Arial"/>
                <w:b/>
              </w:rPr>
            </w:pPr>
          </w:p>
          <w:p w:rsidR="00AD5D1A" w:rsidRDefault="006B2B3C" w:rsidP="00AD5D1A">
            <w:pPr>
              <w:spacing w:after="0" w:line="240" w:lineRule="auto"/>
              <w:rPr>
                <w:rFonts w:ascii="Arial" w:hAnsi="Arial" w:cs="Arial"/>
                <w:b/>
              </w:rPr>
            </w:pPr>
            <w:r>
              <w:rPr>
                <w:rFonts w:ascii="Arial" w:hAnsi="Arial" w:cs="Arial"/>
                <w:b/>
              </w:rPr>
              <w:t>My life’s Journey activity</w:t>
            </w:r>
          </w:p>
          <w:p w:rsidR="006B2B3C" w:rsidRDefault="006B2B3C" w:rsidP="00AD5D1A">
            <w:pPr>
              <w:spacing w:after="0" w:line="240" w:lineRule="auto"/>
              <w:rPr>
                <w:rFonts w:ascii="Arial" w:hAnsi="Arial" w:cs="Arial"/>
                <w:b/>
              </w:rPr>
            </w:pPr>
          </w:p>
          <w:p w:rsidR="006B2B3C" w:rsidRPr="00AD5D1A" w:rsidRDefault="006B2B3C" w:rsidP="00AD5D1A">
            <w:pPr>
              <w:spacing w:after="0" w:line="240" w:lineRule="auto"/>
              <w:rPr>
                <w:rFonts w:ascii="Arial" w:hAnsi="Arial" w:cs="Arial"/>
                <w:b/>
              </w:rPr>
            </w:pPr>
            <w:r>
              <w:rPr>
                <w:rFonts w:ascii="Arial" w:hAnsi="Arial" w:cs="Arial"/>
                <w:b/>
              </w:rPr>
              <w:t>Word coach (WII)</w:t>
            </w:r>
          </w:p>
        </w:tc>
        <w:tc>
          <w:tcPr>
            <w:tcW w:w="2126" w:type="dxa"/>
          </w:tcPr>
          <w:p w:rsidR="00AD5D1A" w:rsidRPr="00AD5D1A" w:rsidRDefault="00AD5D1A" w:rsidP="00AD5D1A">
            <w:pPr>
              <w:spacing w:after="0" w:line="240" w:lineRule="auto"/>
              <w:rPr>
                <w:rFonts w:ascii="Arial" w:hAnsi="Arial" w:cs="Arial"/>
                <w:b/>
                <w:sz w:val="24"/>
                <w:szCs w:val="24"/>
              </w:rPr>
            </w:pPr>
            <w:r w:rsidRPr="00AD5D1A">
              <w:rPr>
                <w:rFonts w:ascii="Arial" w:hAnsi="Arial" w:cs="Arial"/>
                <w:b/>
                <w:sz w:val="24"/>
                <w:szCs w:val="24"/>
              </w:rPr>
              <w:t xml:space="preserve">Description challenge: </w:t>
            </w:r>
          </w:p>
          <w:p w:rsidR="00AD5D1A" w:rsidRDefault="00AD5D1A" w:rsidP="00AD5D1A">
            <w:pPr>
              <w:spacing w:after="0" w:line="240" w:lineRule="auto"/>
              <w:rPr>
                <w:rFonts w:ascii="Arial" w:hAnsi="Arial" w:cs="Arial"/>
                <w:b/>
                <w:sz w:val="24"/>
                <w:szCs w:val="24"/>
              </w:rPr>
            </w:pPr>
            <w:r w:rsidRPr="00AD5D1A">
              <w:rPr>
                <w:rFonts w:ascii="Arial" w:hAnsi="Arial" w:cs="Arial"/>
                <w:b/>
                <w:sz w:val="24"/>
                <w:szCs w:val="24"/>
              </w:rPr>
              <w:t>Kinaesthetic activities. What am I? game</w:t>
            </w:r>
          </w:p>
          <w:p w:rsidR="006B2B3C" w:rsidRDefault="006B2B3C" w:rsidP="00AD5D1A">
            <w:pPr>
              <w:spacing w:after="0" w:line="240" w:lineRule="auto"/>
              <w:rPr>
                <w:rFonts w:ascii="Arial" w:hAnsi="Arial" w:cs="Arial"/>
                <w:b/>
                <w:sz w:val="24"/>
                <w:szCs w:val="24"/>
              </w:rPr>
            </w:pPr>
          </w:p>
          <w:p w:rsidR="006B2B3C" w:rsidRPr="00D74569" w:rsidRDefault="006B2B3C" w:rsidP="00AD5D1A">
            <w:pPr>
              <w:spacing w:after="0" w:line="240" w:lineRule="auto"/>
              <w:rPr>
                <w:rFonts w:ascii="Arial" w:hAnsi="Arial" w:cs="Arial"/>
                <w:b/>
                <w:sz w:val="24"/>
                <w:szCs w:val="24"/>
              </w:rPr>
            </w:pPr>
          </w:p>
        </w:tc>
        <w:tc>
          <w:tcPr>
            <w:tcW w:w="2726" w:type="dxa"/>
          </w:tcPr>
          <w:p w:rsidR="00AD5D1A" w:rsidRDefault="00AD5D1A" w:rsidP="00AD5D1A">
            <w:pPr>
              <w:spacing w:after="0" w:line="240" w:lineRule="auto"/>
              <w:rPr>
                <w:rFonts w:ascii="Arial" w:hAnsi="Arial" w:cs="Arial"/>
                <w:b/>
                <w:sz w:val="24"/>
                <w:szCs w:val="24"/>
              </w:rPr>
            </w:pPr>
            <w:r>
              <w:rPr>
                <w:rFonts w:ascii="Arial" w:hAnsi="Arial" w:cs="Arial"/>
                <w:b/>
                <w:sz w:val="24"/>
                <w:szCs w:val="24"/>
              </w:rPr>
              <w:t>Codebreakers</w:t>
            </w:r>
          </w:p>
          <w:p w:rsidR="006B2B3C" w:rsidRDefault="006B2B3C" w:rsidP="00AD5D1A">
            <w:pPr>
              <w:spacing w:after="0" w:line="240" w:lineRule="auto"/>
              <w:rPr>
                <w:rFonts w:ascii="Arial" w:hAnsi="Arial" w:cs="Arial"/>
                <w:b/>
                <w:sz w:val="24"/>
                <w:szCs w:val="24"/>
              </w:rPr>
            </w:pPr>
          </w:p>
          <w:p w:rsidR="006B2B3C" w:rsidRPr="00D74569" w:rsidRDefault="006B2B3C" w:rsidP="00AD5D1A">
            <w:pPr>
              <w:spacing w:after="0" w:line="240" w:lineRule="auto"/>
              <w:rPr>
                <w:rFonts w:ascii="Arial" w:hAnsi="Arial" w:cs="Arial"/>
                <w:b/>
                <w:sz w:val="24"/>
                <w:szCs w:val="24"/>
              </w:rPr>
            </w:pPr>
          </w:p>
        </w:tc>
      </w:tr>
      <w:tr w:rsidR="006A20E8" w:rsidRPr="006F0072" w:rsidTr="006A20E8">
        <w:tc>
          <w:tcPr>
            <w:tcW w:w="2093" w:type="dxa"/>
          </w:tcPr>
          <w:p w:rsidR="00AD5D1A"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Week </w:t>
            </w:r>
            <w:r>
              <w:rPr>
                <w:rFonts w:ascii="Arial" w:hAnsi="Arial" w:cs="Arial"/>
                <w:b/>
                <w:sz w:val="24"/>
                <w:szCs w:val="24"/>
              </w:rPr>
              <w:t>2</w:t>
            </w:r>
          </w:p>
          <w:p w:rsidR="006A20E8" w:rsidRDefault="006A20E8" w:rsidP="00EF7875">
            <w:pPr>
              <w:spacing w:after="0" w:line="240" w:lineRule="auto"/>
              <w:rPr>
                <w:rFonts w:ascii="Arial" w:hAnsi="Arial" w:cs="Arial"/>
                <w:b/>
                <w:sz w:val="24"/>
                <w:szCs w:val="24"/>
              </w:rPr>
            </w:pPr>
            <w:r>
              <w:rPr>
                <w:rFonts w:ascii="Arial" w:hAnsi="Arial" w:cs="Arial"/>
                <w:b/>
                <w:sz w:val="24"/>
                <w:szCs w:val="24"/>
              </w:rPr>
              <w:t>29</w:t>
            </w:r>
            <w:r w:rsidRPr="006A20E8">
              <w:rPr>
                <w:rFonts w:ascii="Arial" w:hAnsi="Arial" w:cs="Arial"/>
                <w:b/>
                <w:sz w:val="24"/>
                <w:szCs w:val="24"/>
                <w:vertAlign w:val="superscript"/>
              </w:rPr>
              <w:t>th</w:t>
            </w:r>
            <w:r>
              <w:rPr>
                <w:rFonts w:ascii="Arial" w:hAnsi="Arial" w:cs="Arial"/>
                <w:b/>
                <w:sz w:val="24"/>
                <w:szCs w:val="24"/>
              </w:rPr>
              <w:t xml:space="preserve"> February</w:t>
            </w:r>
          </w:p>
          <w:p w:rsidR="00AD5D1A" w:rsidRPr="006F0072"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Commencing </w:t>
            </w:r>
          </w:p>
          <w:p w:rsidR="00AD5D1A" w:rsidRPr="006F0072" w:rsidRDefault="00AD5D1A" w:rsidP="00EF7875">
            <w:pPr>
              <w:spacing w:after="0" w:line="240" w:lineRule="auto"/>
              <w:rPr>
                <w:rFonts w:ascii="Arial" w:hAnsi="Arial" w:cs="Arial"/>
                <w:b/>
                <w:sz w:val="24"/>
                <w:szCs w:val="24"/>
              </w:rPr>
            </w:pPr>
          </w:p>
          <w:p w:rsidR="00AD5D1A"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OSSC Theme: </w:t>
            </w:r>
          </w:p>
          <w:p w:rsidR="00AD5D1A" w:rsidRDefault="00AD5D1A" w:rsidP="003454E7">
            <w:pPr>
              <w:spacing w:after="0" w:line="240" w:lineRule="auto"/>
              <w:rPr>
                <w:rFonts w:ascii="Arial" w:hAnsi="Arial" w:cs="Arial"/>
                <w:b/>
                <w:sz w:val="24"/>
                <w:szCs w:val="24"/>
              </w:rPr>
            </w:pPr>
            <w:r>
              <w:rPr>
                <w:rFonts w:ascii="Arial" w:hAnsi="Arial" w:cs="Arial"/>
                <w:b/>
                <w:sz w:val="24"/>
                <w:szCs w:val="24"/>
              </w:rPr>
              <w:t>Looking after ourselves</w:t>
            </w:r>
          </w:p>
          <w:p w:rsidR="003454E7" w:rsidRDefault="003454E7" w:rsidP="003454E7">
            <w:pPr>
              <w:spacing w:after="0" w:line="240" w:lineRule="auto"/>
              <w:rPr>
                <w:rFonts w:ascii="Arial" w:hAnsi="Arial" w:cs="Arial"/>
                <w:b/>
                <w:sz w:val="24"/>
                <w:szCs w:val="24"/>
              </w:rPr>
            </w:pPr>
          </w:p>
          <w:p w:rsidR="003454E7" w:rsidRPr="003454E7" w:rsidRDefault="003454E7" w:rsidP="003454E7">
            <w:pPr>
              <w:spacing w:after="0" w:line="240" w:lineRule="auto"/>
              <w:rPr>
                <w:rFonts w:ascii="Arial" w:hAnsi="Arial" w:cs="Arial"/>
                <w:b/>
                <w:color w:val="FF0000"/>
                <w:sz w:val="24"/>
                <w:szCs w:val="24"/>
              </w:rPr>
            </w:pPr>
          </w:p>
          <w:p w:rsidR="003454E7" w:rsidRDefault="003454E7" w:rsidP="003454E7">
            <w:pPr>
              <w:spacing w:after="0" w:line="240" w:lineRule="auto"/>
              <w:rPr>
                <w:rFonts w:ascii="Arial" w:hAnsi="Arial" w:cs="Arial"/>
                <w:b/>
                <w:sz w:val="24"/>
                <w:szCs w:val="24"/>
              </w:rPr>
            </w:pPr>
          </w:p>
          <w:p w:rsidR="003454E7" w:rsidRDefault="003454E7" w:rsidP="003454E7">
            <w:pPr>
              <w:spacing w:after="0" w:line="240" w:lineRule="auto"/>
              <w:rPr>
                <w:rFonts w:ascii="Arial" w:hAnsi="Arial" w:cs="Arial"/>
                <w:b/>
                <w:sz w:val="24"/>
                <w:szCs w:val="24"/>
              </w:rPr>
            </w:pPr>
          </w:p>
          <w:p w:rsidR="003454E7" w:rsidRDefault="003454E7" w:rsidP="003454E7">
            <w:pPr>
              <w:spacing w:after="0" w:line="240" w:lineRule="auto"/>
              <w:rPr>
                <w:rFonts w:ascii="Arial" w:hAnsi="Arial" w:cs="Arial"/>
                <w:b/>
                <w:sz w:val="24"/>
                <w:szCs w:val="24"/>
              </w:rPr>
            </w:pPr>
          </w:p>
          <w:p w:rsidR="003454E7" w:rsidRDefault="003454E7" w:rsidP="003454E7">
            <w:pPr>
              <w:spacing w:after="0" w:line="240" w:lineRule="auto"/>
              <w:rPr>
                <w:rFonts w:ascii="Arial" w:hAnsi="Arial" w:cs="Arial"/>
                <w:b/>
                <w:sz w:val="24"/>
                <w:szCs w:val="24"/>
              </w:rPr>
            </w:pPr>
          </w:p>
          <w:p w:rsidR="003454E7" w:rsidRDefault="003454E7" w:rsidP="003454E7">
            <w:pPr>
              <w:spacing w:after="0" w:line="240" w:lineRule="auto"/>
              <w:rPr>
                <w:rFonts w:ascii="Arial" w:hAnsi="Arial" w:cs="Arial"/>
                <w:b/>
                <w:sz w:val="24"/>
                <w:szCs w:val="24"/>
              </w:rPr>
            </w:pPr>
          </w:p>
          <w:p w:rsidR="003454E7" w:rsidRPr="006F0072" w:rsidRDefault="003454E7" w:rsidP="003454E7">
            <w:pPr>
              <w:spacing w:after="0" w:line="240" w:lineRule="auto"/>
              <w:rPr>
                <w:rFonts w:ascii="Arial" w:hAnsi="Arial" w:cs="Arial"/>
                <w:b/>
                <w:sz w:val="24"/>
                <w:szCs w:val="24"/>
              </w:rPr>
            </w:pPr>
          </w:p>
        </w:tc>
        <w:tc>
          <w:tcPr>
            <w:tcW w:w="2551" w:type="dxa"/>
          </w:tcPr>
          <w:p w:rsidR="00AD5D1A" w:rsidRDefault="00082586" w:rsidP="00EF7875">
            <w:pPr>
              <w:spacing w:after="0" w:line="240" w:lineRule="auto"/>
              <w:rPr>
                <w:rFonts w:ascii="Arial" w:hAnsi="Arial" w:cs="Arial"/>
                <w:b/>
                <w:sz w:val="24"/>
                <w:szCs w:val="24"/>
              </w:rPr>
            </w:pPr>
            <w:r>
              <w:rPr>
                <w:rFonts w:ascii="Arial" w:hAnsi="Arial" w:cs="Arial"/>
                <w:b/>
                <w:sz w:val="24"/>
                <w:szCs w:val="24"/>
              </w:rPr>
              <w:t>Personal hygiene, looking after our teeth, sugar free</w:t>
            </w:r>
          </w:p>
          <w:p w:rsidR="003454E7" w:rsidRDefault="003454E7" w:rsidP="00EF7875">
            <w:pPr>
              <w:spacing w:after="0" w:line="240" w:lineRule="auto"/>
              <w:rPr>
                <w:rFonts w:ascii="Arial" w:hAnsi="Arial" w:cs="Arial"/>
                <w:b/>
                <w:sz w:val="24"/>
                <w:szCs w:val="24"/>
              </w:rPr>
            </w:pPr>
          </w:p>
          <w:p w:rsidR="003454E7" w:rsidRDefault="003454E7" w:rsidP="00EF7875">
            <w:pPr>
              <w:spacing w:after="0" w:line="240" w:lineRule="auto"/>
              <w:rPr>
                <w:rFonts w:ascii="Arial" w:hAnsi="Arial" w:cs="Arial"/>
                <w:b/>
                <w:sz w:val="24"/>
                <w:szCs w:val="24"/>
              </w:rPr>
            </w:pPr>
          </w:p>
          <w:p w:rsidR="003454E7" w:rsidRPr="003454E7" w:rsidRDefault="003454E7" w:rsidP="00EF7875">
            <w:pPr>
              <w:spacing w:after="0" w:line="240" w:lineRule="auto"/>
              <w:rPr>
                <w:rFonts w:ascii="Arial" w:hAnsi="Arial" w:cs="Arial"/>
                <w:b/>
                <w:color w:val="FF0000"/>
                <w:sz w:val="24"/>
                <w:szCs w:val="24"/>
              </w:rPr>
            </w:pPr>
          </w:p>
          <w:p w:rsidR="003454E7" w:rsidRPr="006F0072" w:rsidRDefault="003454E7" w:rsidP="00C2640B">
            <w:pPr>
              <w:spacing w:after="0" w:line="240" w:lineRule="auto"/>
              <w:rPr>
                <w:rFonts w:ascii="Arial" w:hAnsi="Arial" w:cs="Arial"/>
                <w:b/>
                <w:sz w:val="24"/>
                <w:szCs w:val="24"/>
              </w:rPr>
            </w:pPr>
          </w:p>
        </w:tc>
        <w:tc>
          <w:tcPr>
            <w:tcW w:w="2410" w:type="dxa"/>
          </w:tcPr>
          <w:p w:rsidR="00AD5D1A" w:rsidRPr="003454E7" w:rsidRDefault="00B7641F" w:rsidP="00EF7875">
            <w:pPr>
              <w:spacing w:after="0" w:line="240" w:lineRule="auto"/>
              <w:rPr>
                <w:rFonts w:ascii="Arial" w:hAnsi="Arial" w:cs="Arial"/>
                <w:b/>
                <w:color w:val="FF0000"/>
                <w:sz w:val="24"/>
                <w:szCs w:val="24"/>
              </w:rPr>
            </w:pPr>
            <w:r w:rsidRPr="003454E7">
              <w:rPr>
                <w:rFonts w:ascii="Arial" w:hAnsi="Arial" w:cs="Arial"/>
                <w:b/>
                <w:color w:val="FF0000"/>
                <w:sz w:val="24"/>
                <w:szCs w:val="24"/>
              </w:rPr>
              <w:t>Open evening</w:t>
            </w:r>
          </w:p>
          <w:p w:rsidR="006A20E8" w:rsidRDefault="006A20E8" w:rsidP="00EF7875">
            <w:pPr>
              <w:spacing w:after="0" w:line="240" w:lineRule="auto"/>
              <w:rPr>
                <w:rFonts w:ascii="Arial" w:hAnsi="Arial" w:cs="Arial"/>
                <w:b/>
                <w:sz w:val="24"/>
                <w:szCs w:val="24"/>
              </w:rPr>
            </w:pPr>
          </w:p>
          <w:p w:rsidR="00082586" w:rsidRDefault="00082586" w:rsidP="00EF7875">
            <w:pPr>
              <w:spacing w:after="0" w:line="240" w:lineRule="auto"/>
              <w:rPr>
                <w:rFonts w:ascii="Arial" w:hAnsi="Arial" w:cs="Arial"/>
                <w:b/>
                <w:sz w:val="24"/>
                <w:szCs w:val="24"/>
              </w:rPr>
            </w:pPr>
            <w:r>
              <w:rPr>
                <w:rFonts w:ascii="Arial" w:hAnsi="Arial" w:cs="Arial"/>
                <w:b/>
                <w:sz w:val="24"/>
                <w:szCs w:val="24"/>
              </w:rPr>
              <w:t>Chef Andy – Paella</w:t>
            </w:r>
          </w:p>
          <w:p w:rsidR="00082586" w:rsidRDefault="00082586" w:rsidP="00EF7875">
            <w:pPr>
              <w:spacing w:after="0" w:line="240" w:lineRule="auto"/>
              <w:rPr>
                <w:rFonts w:ascii="Arial" w:hAnsi="Arial" w:cs="Arial"/>
                <w:b/>
                <w:sz w:val="24"/>
                <w:szCs w:val="24"/>
              </w:rPr>
            </w:pPr>
            <w:r>
              <w:rPr>
                <w:rFonts w:ascii="Arial" w:hAnsi="Arial" w:cs="Arial"/>
                <w:b/>
                <w:sz w:val="24"/>
                <w:szCs w:val="24"/>
              </w:rPr>
              <w:t>A variety of OOSC activities</w:t>
            </w:r>
          </w:p>
          <w:p w:rsidR="001A6808" w:rsidRPr="003454E7" w:rsidRDefault="001A6808" w:rsidP="00BE4BF7">
            <w:pPr>
              <w:spacing w:after="0" w:line="240" w:lineRule="auto"/>
              <w:rPr>
                <w:rFonts w:ascii="Arial" w:hAnsi="Arial" w:cs="Arial"/>
                <w:b/>
                <w:sz w:val="20"/>
                <w:szCs w:val="20"/>
              </w:rPr>
            </w:pPr>
          </w:p>
        </w:tc>
        <w:tc>
          <w:tcPr>
            <w:tcW w:w="2268" w:type="dxa"/>
          </w:tcPr>
          <w:p w:rsidR="00AD5D1A" w:rsidRDefault="00DE77BF" w:rsidP="00EF7875">
            <w:pPr>
              <w:spacing w:after="0" w:line="240" w:lineRule="auto"/>
              <w:rPr>
                <w:rFonts w:ascii="Arial" w:hAnsi="Arial" w:cs="Arial"/>
                <w:b/>
                <w:sz w:val="24"/>
                <w:szCs w:val="24"/>
              </w:rPr>
            </w:pPr>
            <w:r>
              <w:rPr>
                <w:rFonts w:ascii="Arial" w:hAnsi="Arial" w:cs="Arial"/>
                <w:b/>
                <w:sz w:val="24"/>
                <w:szCs w:val="24"/>
              </w:rPr>
              <w:t>Life skills     sewing, hemming</w:t>
            </w:r>
            <w:r w:rsidR="00B7641F">
              <w:rPr>
                <w:rFonts w:ascii="Arial" w:hAnsi="Arial" w:cs="Arial"/>
                <w:b/>
                <w:sz w:val="24"/>
                <w:szCs w:val="24"/>
              </w:rPr>
              <w:t xml:space="preserve"> </w:t>
            </w:r>
            <w:r w:rsidR="006A20E8">
              <w:rPr>
                <w:rFonts w:ascii="Arial" w:hAnsi="Arial" w:cs="Arial"/>
                <w:b/>
                <w:sz w:val="24"/>
                <w:szCs w:val="24"/>
              </w:rPr>
              <w:t>etc.</w:t>
            </w:r>
          </w:p>
          <w:p w:rsidR="00C2640B" w:rsidRDefault="00C2640B" w:rsidP="00EF7875">
            <w:pPr>
              <w:spacing w:after="0" w:line="240" w:lineRule="auto"/>
              <w:rPr>
                <w:rFonts w:ascii="Arial" w:hAnsi="Arial" w:cs="Arial"/>
                <w:b/>
                <w:sz w:val="24"/>
                <w:szCs w:val="24"/>
              </w:rPr>
            </w:pPr>
          </w:p>
          <w:p w:rsidR="00C2640B" w:rsidRPr="006F0072" w:rsidRDefault="00C2640B" w:rsidP="00EF7875">
            <w:pPr>
              <w:spacing w:after="0" w:line="240" w:lineRule="auto"/>
              <w:rPr>
                <w:rFonts w:ascii="Arial" w:hAnsi="Arial" w:cs="Arial"/>
                <w:b/>
                <w:sz w:val="24"/>
                <w:szCs w:val="24"/>
              </w:rPr>
            </w:pPr>
            <w:r>
              <w:rPr>
                <w:rFonts w:ascii="Arial" w:hAnsi="Arial" w:cs="Arial"/>
                <w:b/>
                <w:sz w:val="24"/>
                <w:szCs w:val="24"/>
              </w:rPr>
              <w:t>Road safety visitor</w:t>
            </w:r>
          </w:p>
        </w:tc>
        <w:tc>
          <w:tcPr>
            <w:tcW w:w="2126" w:type="dxa"/>
          </w:tcPr>
          <w:p w:rsidR="00AD5D1A" w:rsidRPr="006F0072" w:rsidRDefault="00082586" w:rsidP="00DE77BF">
            <w:pPr>
              <w:spacing w:after="0" w:line="240" w:lineRule="auto"/>
              <w:rPr>
                <w:rFonts w:ascii="Arial" w:hAnsi="Arial" w:cs="Arial"/>
                <w:b/>
                <w:sz w:val="24"/>
                <w:szCs w:val="24"/>
              </w:rPr>
            </w:pPr>
            <w:r>
              <w:rPr>
                <w:rFonts w:ascii="Arial" w:hAnsi="Arial" w:cs="Arial"/>
                <w:b/>
                <w:sz w:val="24"/>
                <w:szCs w:val="24"/>
              </w:rPr>
              <w:t xml:space="preserve"> </w:t>
            </w:r>
            <w:r w:rsidR="00DE77BF">
              <w:rPr>
                <w:rFonts w:ascii="Arial" w:hAnsi="Arial" w:cs="Arial"/>
                <w:b/>
                <w:sz w:val="24"/>
                <w:szCs w:val="24"/>
              </w:rPr>
              <w:t>Money  skills – pop to the shops</w:t>
            </w:r>
          </w:p>
        </w:tc>
        <w:tc>
          <w:tcPr>
            <w:tcW w:w="2726" w:type="dxa"/>
          </w:tcPr>
          <w:p w:rsidR="00AD5D1A" w:rsidRDefault="006A20E8" w:rsidP="00EF7875">
            <w:pPr>
              <w:spacing w:after="0" w:line="240" w:lineRule="auto"/>
              <w:rPr>
                <w:rFonts w:ascii="Arial" w:hAnsi="Arial" w:cs="Arial"/>
                <w:b/>
                <w:sz w:val="24"/>
                <w:szCs w:val="24"/>
              </w:rPr>
            </w:pPr>
            <w:r>
              <w:rPr>
                <w:rFonts w:ascii="Arial" w:hAnsi="Arial" w:cs="Arial"/>
                <w:b/>
                <w:sz w:val="24"/>
                <w:szCs w:val="24"/>
              </w:rPr>
              <w:t>Health and nutrition</w:t>
            </w:r>
          </w:p>
          <w:p w:rsidR="006A20E8" w:rsidRDefault="006A20E8" w:rsidP="00EF7875">
            <w:pPr>
              <w:spacing w:after="0" w:line="240" w:lineRule="auto"/>
              <w:rPr>
                <w:rFonts w:ascii="Arial" w:hAnsi="Arial" w:cs="Arial"/>
                <w:b/>
                <w:sz w:val="24"/>
                <w:szCs w:val="24"/>
              </w:rPr>
            </w:pPr>
          </w:p>
          <w:p w:rsidR="006A20E8" w:rsidRPr="006F0072" w:rsidRDefault="006A20E8" w:rsidP="00EF7875">
            <w:pPr>
              <w:spacing w:after="0" w:line="240" w:lineRule="auto"/>
              <w:rPr>
                <w:rFonts w:ascii="Arial" w:hAnsi="Arial" w:cs="Arial"/>
                <w:b/>
                <w:sz w:val="24"/>
                <w:szCs w:val="24"/>
              </w:rPr>
            </w:pPr>
            <w:r>
              <w:rPr>
                <w:rFonts w:ascii="Arial" w:hAnsi="Arial" w:cs="Arial"/>
                <w:b/>
                <w:sz w:val="24"/>
                <w:szCs w:val="24"/>
              </w:rPr>
              <w:t>Food groups</w:t>
            </w:r>
          </w:p>
        </w:tc>
      </w:tr>
      <w:tr w:rsidR="006A20E8" w:rsidRPr="006F0072" w:rsidTr="006A20E8">
        <w:trPr>
          <w:trHeight w:val="2542"/>
        </w:trPr>
        <w:tc>
          <w:tcPr>
            <w:tcW w:w="2093" w:type="dxa"/>
          </w:tcPr>
          <w:p w:rsidR="006A20E8" w:rsidRDefault="00AD5D1A" w:rsidP="00EF7875">
            <w:pPr>
              <w:spacing w:after="0" w:line="240" w:lineRule="auto"/>
              <w:rPr>
                <w:rFonts w:ascii="Arial" w:hAnsi="Arial" w:cs="Arial"/>
                <w:b/>
                <w:sz w:val="24"/>
                <w:szCs w:val="24"/>
              </w:rPr>
            </w:pPr>
            <w:r w:rsidRPr="006F0072">
              <w:rPr>
                <w:rFonts w:ascii="Arial" w:hAnsi="Arial" w:cs="Arial"/>
                <w:b/>
                <w:sz w:val="24"/>
                <w:szCs w:val="24"/>
              </w:rPr>
              <w:lastRenderedPageBreak/>
              <w:t xml:space="preserve">Week </w:t>
            </w:r>
            <w:r>
              <w:rPr>
                <w:rFonts w:ascii="Arial" w:hAnsi="Arial" w:cs="Arial"/>
                <w:b/>
                <w:sz w:val="24"/>
                <w:szCs w:val="24"/>
              </w:rPr>
              <w:t>3</w:t>
            </w:r>
          </w:p>
          <w:p w:rsidR="00AD5D1A" w:rsidRDefault="00AD5D1A" w:rsidP="00EF7875">
            <w:pPr>
              <w:spacing w:after="0" w:line="240" w:lineRule="auto"/>
              <w:rPr>
                <w:rFonts w:ascii="Arial" w:hAnsi="Arial" w:cs="Arial"/>
                <w:b/>
                <w:sz w:val="24"/>
                <w:szCs w:val="24"/>
              </w:rPr>
            </w:pPr>
            <w:r>
              <w:rPr>
                <w:rFonts w:ascii="Arial" w:hAnsi="Arial" w:cs="Arial"/>
                <w:b/>
                <w:sz w:val="24"/>
                <w:szCs w:val="24"/>
              </w:rPr>
              <w:t xml:space="preserve"> </w:t>
            </w:r>
            <w:r w:rsidR="006A20E8">
              <w:rPr>
                <w:rFonts w:ascii="Arial" w:hAnsi="Arial" w:cs="Arial"/>
                <w:b/>
                <w:sz w:val="24"/>
                <w:szCs w:val="24"/>
              </w:rPr>
              <w:t>7</w:t>
            </w:r>
            <w:r w:rsidR="006A20E8" w:rsidRPr="006A20E8">
              <w:rPr>
                <w:rFonts w:ascii="Arial" w:hAnsi="Arial" w:cs="Arial"/>
                <w:b/>
                <w:sz w:val="24"/>
                <w:szCs w:val="24"/>
                <w:vertAlign w:val="superscript"/>
              </w:rPr>
              <w:t>th</w:t>
            </w:r>
            <w:r w:rsidR="006A20E8">
              <w:rPr>
                <w:rFonts w:ascii="Arial" w:hAnsi="Arial" w:cs="Arial"/>
                <w:b/>
                <w:sz w:val="24"/>
                <w:szCs w:val="24"/>
              </w:rPr>
              <w:t xml:space="preserve"> March</w:t>
            </w:r>
          </w:p>
          <w:p w:rsidR="00AD5D1A"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Commencing </w:t>
            </w:r>
          </w:p>
          <w:p w:rsidR="00AD5D1A" w:rsidRDefault="00AD5D1A" w:rsidP="00EF7875">
            <w:pPr>
              <w:spacing w:after="0" w:line="240" w:lineRule="auto"/>
              <w:rPr>
                <w:rFonts w:ascii="Arial" w:hAnsi="Arial" w:cs="Arial"/>
                <w:b/>
                <w:sz w:val="24"/>
                <w:szCs w:val="24"/>
              </w:rPr>
            </w:pPr>
          </w:p>
          <w:p w:rsidR="00AD5D1A" w:rsidRDefault="00AD5D1A" w:rsidP="00EF7875">
            <w:pPr>
              <w:spacing w:after="0" w:line="240" w:lineRule="auto"/>
              <w:rPr>
                <w:rFonts w:ascii="Arial" w:hAnsi="Arial" w:cs="Arial"/>
                <w:b/>
                <w:sz w:val="24"/>
                <w:szCs w:val="24"/>
              </w:rPr>
            </w:pPr>
            <w:r>
              <w:rPr>
                <w:rFonts w:ascii="Arial" w:hAnsi="Arial" w:cs="Arial"/>
                <w:b/>
                <w:sz w:val="24"/>
                <w:szCs w:val="24"/>
              </w:rPr>
              <w:t>OOSC theme:</w:t>
            </w:r>
          </w:p>
          <w:p w:rsidR="00AD5D1A" w:rsidRPr="006F0072" w:rsidRDefault="00DE77BF" w:rsidP="006A20E8">
            <w:pPr>
              <w:spacing w:after="0" w:line="240" w:lineRule="auto"/>
              <w:rPr>
                <w:rFonts w:ascii="Arial" w:hAnsi="Arial" w:cs="Arial"/>
                <w:b/>
                <w:sz w:val="24"/>
                <w:szCs w:val="24"/>
              </w:rPr>
            </w:pPr>
            <w:r>
              <w:rPr>
                <w:rFonts w:ascii="Arial" w:hAnsi="Arial" w:cs="Arial"/>
                <w:b/>
                <w:sz w:val="24"/>
                <w:szCs w:val="24"/>
              </w:rPr>
              <w:t>Health and safety</w:t>
            </w:r>
          </w:p>
        </w:tc>
        <w:tc>
          <w:tcPr>
            <w:tcW w:w="2551" w:type="dxa"/>
          </w:tcPr>
          <w:p w:rsidR="004A236E" w:rsidRDefault="004A236E" w:rsidP="00EF7875">
            <w:pPr>
              <w:spacing w:after="0" w:line="240" w:lineRule="auto"/>
              <w:rPr>
                <w:rFonts w:ascii="Arial" w:hAnsi="Arial" w:cs="Arial"/>
                <w:b/>
                <w:sz w:val="24"/>
                <w:szCs w:val="24"/>
              </w:rPr>
            </w:pPr>
          </w:p>
          <w:p w:rsidR="00DE77BF" w:rsidRDefault="00DE77BF" w:rsidP="00EF7875">
            <w:pPr>
              <w:spacing w:after="0" w:line="240" w:lineRule="auto"/>
              <w:rPr>
                <w:rFonts w:ascii="Arial" w:hAnsi="Arial" w:cs="Arial"/>
                <w:b/>
                <w:sz w:val="24"/>
                <w:szCs w:val="24"/>
              </w:rPr>
            </w:pPr>
            <w:r>
              <w:rPr>
                <w:rFonts w:ascii="Arial" w:hAnsi="Arial" w:cs="Arial"/>
                <w:b/>
                <w:sz w:val="24"/>
                <w:szCs w:val="24"/>
              </w:rPr>
              <w:t xml:space="preserve">Stranger danger </w:t>
            </w:r>
          </w:p>
          <w:p w:rsidR="00DE77BF" w:rsidRDefault="00DE77BF" w:rsidP="00EF7875">
            <w:pPr>
              <w:spacing w:after="0" w:line="240" w:lineRule="auto"/>
              <w:rPr>
                <w:rFonts w:ascii="Arial" w:hAnsi="Arial" w:cs="Arial"/>
                <w:b/>
                <w:sz w:val="24"/>
                <w:szCs w:val="24"/>
              </w:rPr>
            </w:pPr>
          </w:p>
          <w:p w:rsidR="00AD5D1A" w:rsidRPr="006F0072" w:rsidRDefault="0079082F" w:rsidP="00EF7875">
            <w:pPr>
              <w:spacing w:after="0" w:line="240" w:lineRule="auto"/>
              <w:rPr>
                <w:rFonts w:ascii="Arial" w:hAnsi="Arial" w:cs="Arial"/>
                <w:b/>
                <w:sz w:val="24"/>
                <w:szCs w:val="24"/>
              </w:rPr>
            </w:pPr>
            <w:r>
              <w:rPr>
                <w:rFonts w:ascii="Arial" w:hAnsi="Arial" w:cs="Arial"/>
                <w:b/>
                <w:sz w:val="24"/>
                <w:szCs w:val="24"/>
              </w:rPr>
              <w:t>Community support officer?</w:t>
            </w:r>
          </w:p>
        </w:tc>
        <w:tc>
          <w:tcPr>
            <w:tcW w:w="2410" w:type="dxa"/>
          </w:tcPr>
          <w:p w:rsidR="004A236E" w:rsidRDefault="004A236E" w:rsidP="00EF7875">
            <w:pPr>
              <w:spacing w:after="0" w:line="240" w:lineRule="auto"/>
              <w:rPr>
                <w:rFonts w:ascii="Arial" w:hAnsi="Arial" w:cs="Arial"/>
                <w:b/>
                <w:sz w:val="24"/>
                <w:szCs w:val="24"/>
              </w:rPr>
            </w:pPr>
          </w:p>
          <w:p w:rsidR="00BD21AF" w:rsidRDefault="00BD21AF" w:rsidP="00EF7875">
            <w:pPr>
              <w:spacing w:after="0" w:line="240" w:lineRule="auto"/>
              <w:rPr>
                <w:rFonts w:ascii="Arial" w:hAnsi="Arial" w:cs="Arial"/>
                <w:b/>
                <w:sz w:val="24"/>
                <w:szCs w:val="24"/>
              </w:rPr>
            </w:pPr>
            <w:r>
              <w:rPr>
                <w:rFonts w:ascii="Arial" w:hAnsi="Arial" w:cs="Arial"/>
                <w:b/>
                <w:sz w:val="24"/>
                <w:szCs w:val="24"/>
              </w:rPr>
              <w:t>Traffic light pasta layer/kebabs</w:t>
            </w:r>
          </w:p>
          <w:p w:rsidR="00BD21AF" w:rsidRDefault="00BD21AF" w:rsidP="00EF7875">
            <w:pPr>
              <w:spacing w:after="0" w:line="240" w:lineRule="auto"/>
              <w:rPr>
                <w:rFonts w:ascii="Arial" w:hAnsi="Arial" w:cs="Arial"/>
                <w:b/>
                <w:sz w:val="24"/>
                <w:szCs w:val="24"/>
              </w:rPr>
            </w:pPr>
          </w:p>
          <w:p w:rsidR="00AD5D1A" w:rsidRPr="006F0072" w:rsidRDefault="00DE77BF" w:rsidP="00EF7875">
            <w:pPr>
              <w:spacing w:after="0" w:line="240" w:lineRule="auto"/>
              <w:rPr>
                <w:rFonts w:ascii="Arial" w:hAnsi="Arial" w:cs="Arial"/>
                <w:b/>
                <w:sz w:val="24"/>
                <w:szCs w:val="24"/>
              </w:rPr>
            </w:pPr>
            <w:r>
              <w:rPr>
                <w:rFonts w:ascii="Arial" w:hAnsi="Arial" w:cs="Arial"/>
                <w:b/>
                <w:sz w:val="24"/>
                <w:szCs w:val="24"/>
              </w:rPr>
              <w:t>emergency services/vehicles</w:t>
            </w:r>
          </w:p>
        </w:tc>
        <w:tc>
          <w:tcPr>
            <w:tcW w:w="2268" w:type="dxa"/>
          </w:tcPr>
          <w:p w:rsidR="004A236E" w:rsidRDefault="004A236E" w:rsidP="00EF7875">
            <w:pPr>
              <w:spacing w:after="0" w:line="240" w:lineRule="auto"/>
              <w:rPr>
                <w:rFonts w:ascii="Arial" w:hAnsi="Arial" w:cs="Arial"/>
                <w:b/>
                <w:sz w:val="24"/>
                <w:szCs w:val="24"/>
              </w:rPr>
            </w:pPr>
          </w:p>
          <w:p w:rsidR="00AD5D1A" w:rsidRPr="006F0072" w:rsidRDefault="00DE77BF" w:rsidP="00EF7875">
            <w:pPr>
              <w:spacing w:after="0" w:line="240" w:lineRule="auto"/>
              <w:rPr>
                <w:rFonts w:ascii="Arial" w:hAnsi="Arial" w:cs="Arial"/>
                <w:b/>
                <w:sz w:val="24"/>
                <w:szCs w:val="24"/>
              </w:rPr>
            </w:pPr>
            <w:r>
              <w:rPr>
                <w:rFonts w:ascii="Arial" w:hAnsi="Arial" w:cs="Arial"/>
                <w:b/>
                <w:sz w:val="24"/>
                <w:szCs w:val="24"/>
              </w:rPr>
              <w:t>water and road safety</w:t>
            </w:r>
          </w:p>
        </w:tc>
        <w:tc>
          <w:tcPr>
            <w:tcW w:w="2126" w:type="dxa"/>
          </w:tcPr>
          <w:p w:rsidR="004A236E" w:rsidRDefault="004A236E" w:rsidP="00DE77BF">
            <w:pPr>
              <w:spacing w:after="0" w:line="240" w:lineRule="auto"/>
              <w:rPr>
                <w:rFonts w:ascii="Arial" w:hAnsi="Arial" w:cs="Arial"/>
                <w:b/>
                <w:sz w:val="24"/>
                <w:szCs w:val="24"/>
              </w:rPr>
            </w:pPr>
          </w:p>
          <w:p w:rsidR="00AD5D1A" w:rsidRDefault="00DE77BF" w:rsidP="00DE77BF">
            <w:pPr>
              <w:spacing w:after="0" w:line="240" w:lineRule="auto"/>
              <w:rPr>
                <w:rFonts w:ascii="Arial" w:hAnsi="Arial" w:cs="Arial"/>
                <w:b/>
                <w:sz w:val="24"/>
                <w:szCs w:val="24"/>
              </w:rPr>
            </w:pPr>
            <w:r>
              <w:rPr>
                <w:rFonts w:ascii="Arial" w:hAnsi="Arial" w:cs="Arial"/>
                <w:b/>
                <w:sz w:val="24"/>
                <w:szCs w:val="24"/>
              </w:rPr>
              <w:t>Safety in the home.</w:t>
            </w:r>
          </w:p>
          <w:p w:rsidR="007B074F" w:rsidRDefault="007B074F" w:rsidP="00DE77BF">
            <w:pPr>
              <w:spacing w:after="0" w:line="240" w:lineRule="auto"/>
              <w:rPr>
                <w:rFonts w:ascii="Arial" w:hAnsi="Arial" w:cs="Arial"/>
                <w:b/>
                <w:sz w:val="24"/>
                <w:szCs w:val="24"/>
              </w:rPr>
            </w:pPr>
          </w:p>
          <w:p w:rsidR="007B074F" w:rsidRDefault="007B074F" w:rsidP="00DE77BF">
            <w:pPr>
              <w:spacing w:after="0" w:line="240" w:lineRule="auto"/>
              <w:rPr>
                <w:rFonts w:ascii="Arial" w:hAnsi="Arial" w:cs="Arial"/>
                <w:b/>
                <w:sz w:val="24"/>
                <w:szCs w:val="24"/>
              </w:rPr>
            </w:pPr>
          </w:p>
          <w:p w:rsidR="007B074F" w:rsidRPr="006F0072" w:rsidRDefault="007B074F" w:rsidP="00DE77BF">
            <w:pPr>
              <w:spacing w:after="0" w:line="240" w:lineRule="auto"/>
              <w:rPr>
                <w:rFonts w:ascii="Arial" w:hAnsi="Arial" w:cs="Arial"/>
                <w:b/>
                <w:sz w:val="24"/>
                <w:szCs w:val="24"/>
              </w:rPr>
            </w:pPr>
            <w:r w:rsidRPr="007B074F">
              <w:rPr>
                <w:rFonts w:ascii="Arial" w:hAnsi="Arial" w:cs="Arial"/>
                <w:b/>
                <w:color w:val="00B050"/>
                <w:sz w:val="24"/>
                <w:szCs w:val="24"/>
              </w:rPr>
              <w:t>Text out to parents for 6 pint milk bottles</w:t>
            </w:r>
          </w:p>
        </w:tc>
        <w:tc>
          <w:tcPr>
            <w:tcW w:w="2726" w:type="dxa"/>
          </w:tcPr>
          <w:p w:rsidR="004A236E" w:rsidRDefault="004A236E" w:rsidP="00EF7875">
            <w:pPr>
              <w:spacing w:after="0" w:line="240" w:lineRule="auto"/>
              <w:rPr>
                <w:rFonts w:ascii="Arial" w:hAnsi="Arial" w:cs="Arial"/>
                <w:b/>
              </w:rPr>
            </w:pPr>
          </w:p>
          <w:p w:rsidR="00AD5D1A" w:rsidRPr="006A20E8" w:rsidRDefault="00DE77BF" w:rsidP="00EF7875">
            <w:pPr>
              <w:spacing w:after="0" w:line="240" w:lineRule="auto"/>
              <w:rPr>
                <w:rFonts w:ascii="Arial" w:hAnsi="Arial" w:cs="Arial"/>
                <w:b/>
              </w:rPr>
            </w:pPr>
            <w:r w:rsidRPr="006A20E8">
              <w:rPr>
                <w:rFonts w:ascii="Arial" w:hAnsi="Arial" w:cs="Arial"/>
                <w:b/>
              </w:rPr>
              <w:t>Rules in the classroom/playground</w:t>
            </w:r>
          </w:p>
        </w:tc>
      </w:tr>
      <w:tr w:rsidR="006A20E8" w:rsidRPr="006F0072" w:rsidTr="006A20E8">
        <w:tc>
          <w:tcPr>
            <w:tcW w:w="2093" w:type="dxa"/>
          </w:tcPr>
          <w:p w:rsidR="00AD5D1A"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Week </w:t>
            </w:r>
            <w:r>
              <w:rPr>
                <w:rFonts w:ascii="Arial" w:hAnsi="Arial" w:cs="Arial"/>
                <w:b/>
                <w:sz w:val="24"/>
                <w:szCs w:val="24"/>
              </w:rPr>
              <w:t>4</w:t>
            </w:r>
          </w:p>
          <w:p w:rsidR="00AD5D1A" w:rsidRDefault="00AD5D1A" w:rsidP="00EF7875">
            <w:pPr>
              <w:spacing w:after="0" w:line="240" w:lineRule="auto"/>
              <w:rPr>
                <w:rFonts w:ascii="Arial" w:hAnsi="Arial" w:cs="Arial"/>
                <w:b/>
                <w:sz w:val="24"/>
                <w:szCs w:val="24"/>
              </w:rPr>
            </w:pPr>
            <w:r w:rsidRPr="006F0072">
              <w:rPr>
                <w:rFonts w:ascii="Arial" w:hAnsi="Arial" w:cs="Arial"/>
                <w:b/>
                <w:sz w:val="24"/>
                <w:szCs w:val="24"/>
              </w:rPr>
              <w:t xml:space="preserve">Commencing </w:t>
            </w:r>
            <w:r w:rsidR="00082586">
              <w:rPr>
                <w:rFonts w:ascii="Arial" w:hAnsi="Arial" w:cs="Arial"/>
                <w:b/>
                <w:sz w:val="24"/>
                <w:szCs w:val="24"/>
              </w:rPr>
              <w:t>14</w:t>
            </w:r>
            <w:r w:rsidR="00082586" w:rsidRPr="00082586">
              <w:rPr>
                <w:rFonts w:ascii="Arial" w:hAnsi="Arial" w:cs="Arial"/>
                <w:b/>
                <w:sz w:val="24"/>
                <w:szCs w:val="24"/>
                <w:vertAlign w:val="superscript"/>
              </w:rPr>
              <w:t>th</w:t>
            </w:r>
            <w:r w:rsidR="00082586">
              <w:rPr>
                <w:rFonts w:ascii="Arial" w:hAnsi="Arial" w:cs="Arial"/>
                <w:b/>
                <w:sz w:val="24"/>
                <w:szCs w:val="24"/>
              </w:rPr>
              <w:t xml:space="preserve"> March</w:t>
            </w:r>
          </w:p>
          <w:p w:rsidR="00AD5D1A" w:rsidRDefault="00AD5D1A" w:rsidP="00EF7875">
            <w:pPr>
              <w:spacing w:after="0" w:line="240" w:lineRule="auto"/>
              <w:rPr>
                <w:rFonts w:ascii="Arial" w:hAnsi="Arial" w:cs="Arial"/>
                <w:b/>
                <w:sz w:val="24"/>
                <w:szCs w:val="24"/>
              </w:rPr>
            </w:pPr>
          </w:p>
          <w:p w:rsidR="00AD5D1A" w:rsidRDefault="00AD5D1A" w:rsidP="00EF7875">
            <w:pPr>
              <w:spacing w:after="0" w:line="240" w:lineRule="auto"/>
              <w:rPr>
                <w:rFonts w:ascii="Arial" w:hAnsi="Arial" w:cs="Arial"/>
                <w:b/>
                <w:sz w:val="24"/>
                <w:szCs w:val="24"/>
              </w:rPr>
            </w:pPr>
            <w:r>
              <w:rPr>
                <w:rFonts w:ascii="Arial" w:hAnsi="Arial" w:cs="Arial"/>
                <w:b/>
                <w:sz w:val="24"/>
                <w:szCs w:val="24"/>
              </w:rPr>
              <w:t>OOSC theme:</w:t>
            </w:r>
          </w:p>
          <w:p w:rsidR="00082586" w:rsidRDefault="00082586" w:rsidP="00EF7875">
            <w:pPr>
              <w:spacing w:after="0" w:line="240" w:lineRule="auto"/>
              <w:rPr>
                <w:rFonts w:ascii="Arial" w:hAnsi="Arial" w:cs="Arial"/>
                <w:b/>
                <w:sz w:val="24"/>
                <w:szCs w:val="24"/>
              </w:rPr>
            </w:pPr>
          </w:p>
          <w:p w:rsidR="00AD5D1A" w:rsidRPr="006F0072" w:rsidRDefault="00DE77BF" w:rsidP="00675DD2">
            <w:pPr>
              <w:spacing w:after="0" w:line="240" w:lineRule="auto"/>
              <w:rPr>
                <w:rFonts w:ascii="Arial" w:hAnsi="Arial" w:cs="Arial"/>
                <w:b/>
                <w:sz w:val="24"/>
                <w:szCs w:val="24"/>
              </w:rPr>
            </w:pPr>
            <w:r>
              <w:rPr>
                <w:rFonts w:ascii="Arial" w:hAnsi="Arial" w:cs="Arial"/>
                <w:b/>
                <w:sz w:val="24"/>
                <w:szCs w:val="24"/>
              </w:rPr>
              <w:t>Sport and exercise</w:t>
            </w:r>
          </w:p>
        </w:tc>
        <w:tc>
          <w:tcPr>
            <w:tcW w:w="2551" w:type="dxa"/>
          </w:tcPr>
          <w:p w:rsidR="00AD5D1A" w:rsidRDefault="00DE77BF" w:rsidP="00EF7875">
            <w:pPr>
              <w:spacing w:after="0" w:line="240" w:lineRule="auto"/>
              <w:rPr>
                <w:rFonts w:ascii="Arial" w:hAnsi="Arial" w:cs="Arial"/>
                <w:b/>
                <w:sz w:val="24"/>
                <w:szCs w:val="24"/>
              </w:rPr>
            </w:pPr>
            <w:r w:rsidRPr="00DE77BF">
              <w:rPr>
                <w:rFonts w:ascii="Arial" w:hAnsi="Arial" w:cs="Arial"/>
                <w:b/>
                <w:sz w:val="24"/>
                <w:szCs w:val="24"/>
              </w:rPr>
              <w:t>Wii dance off</w:t>
            </w:r>
            <w:r w:rsidR="002C5D87">
              <w:rPr>
                <w:rFonts w:ascii="Arial" w:hAnsi="Arial" w:cs="Arial"/>
                <w:b/>
                <w:sz w:val="24"/>
                <w:szCs w:val="24"/>
              </w:rPr>
              <w:t xml:space="preserve"> am</w:t>
            </w:r>
          </w:p>
          <w:p w:rsidR="00675DD2" w:rsidRDefault="00675DD2" w:rsidP="00EF7875">
            <w:pPr>
              <w:spacing w:after="0" w:line="240" w:lineRule="auto"/>
              <w:rPr>
                <w:rFonts w:ascii="Arial" w:hAnsi="Arial" w:cs="Arial"/>
                <w:b/>
                <w:sz w:val="24"/>
                <w:szCs w:val="24"/>
              </w:rPr>
            </w:pPr>
          </w:p>
          <w:p w:rsidR="00675DD2" w:rsidRDefault="00675DD2" w:rsidP="00EF7875">
            <w:pPr>
              <w:spacing w:after="0" w:line="240" w:lineRule="auto"/>
              <w:rPr>
                <w:rFonts w:ascii="Arial" w:hAnsi="Arial" w:cs="Arial"/>
                <w:b/>
                <w:sz w:val="24"/>
                <w:szCs w:val="24"/>
              </w:rPr>
            </w:pPr>
          </w:p>
          <w:p w:rsidR="00675DD2" w:rsidRDefault="00675DD2" w:rsidP="00675DD2">
            <w:pPr>
              <w:tabs>
                <w:tab w:val="right" w:pos="2038"/>
              </w:tabs>
              <w:spacing w:after="0" w:line="240" w:lineRule="auto"/>
              <w:rPr>
                <w:rFonts w:ascii="Arial" w:hAnsi="Arial" w:cs="Arial"/>
                <w:b/>
                <w:sz w:val="24"/>
                <w:szCs w:val="24"/>
              </w:rPr>
            </w:pPr>
            <w:r>
              <w:rPr>
                <w:rFonts w:ascii="Arial" w:hAnsi="Arial" w:cs="Arial"/>
                <w:b/>
                <w:sz w:val="24"/>
                <w:szCs w:val="24"/>
              </w:rPr>
              <w:t>Skipping</w:t>
            </w:r>
            <w:r>
              <w:rPr>
                <w:rFonts w:ascii="Arial" w:hAnsi="Arial" w:cs="Arial"/>
                <w:b/>
                <w:sz w:val="24"/>
                <w:szCs w:val="24"/>
              </w:rPr>
              <w:tab/>
            </w:r>
          </w:p>
          <w:p w:rsidR="00675DD2" w:rsidRDefault="00675DD2" w:rsidP="00675DD2">
            <w:pPr>
              <w:tabs>
                <w:tab w:val="right" w:pos="2038"/>
              </w:tabs>
              <w:spacing w:after="0" w:line="240" w:lineRule="auto"/>
              <w:rPr>
                <w:rFonts w:ascii="Arial" w:hAnsi="Arial" w:cs="Arial"/>
                <w:b/>
                <w:sz w:val="24"/>
                <w:szCs w:val="24"/>
              </w:rPr>
            </w:pPr>
          </w:p>
          <w:p w:rsidR="00675DD2" w:rsidRDefault="002C5D87" w:rsidP="00EF7875">
            <w:pPr>
              <w:spacing w:after="0" w:line="240" w:lineRule="auto"/>
              <w:rPr>
                <w:rFonts w:ascii="Arial" w:hAnsi="Arial" w:cs="Arial"/>
                <w:b/>
                <w:sz w:val="24"/>
                <w:szCs w:val="24"/>
              </w:rPr>
            </w:pPr>
            <w:r>
              <w:rPr>
                <w:rFonts w:ascii="Arial" w:hAnsi="Arial" w:cs="Arial"/>
                <w:b/>
                <w:sz w:val="24"/>
                <w:szCs w:val="24"/>
              </w:rPr>
              <w:t>Milk bottle catchers activity pm (JG)</w:t>
            </w:r>
          </w:p>
          <w:p w:rsidR="00675DD2" w:rsidRDefault="00675DD2" w:rsidP="00EF7875">
            <w:pPr>
              <w:spacing w:after="0" w:line="240" w:lineRule="auto"/>
              <w:rPr>
                <w:rFonts w:ascii="Arial" w:hAnsi="Arial" w:cs="Arial"/>
                <w:b/>
                <w:sz w:val="24"/>
                <w:szCs w:val="24"/>
              </w:rPr>
            </w:pPr>
          </w:p>
          <w:p w:rsidR="00BD21AF" w:rsidRDefault="00BD21AF" w:rsidP="00EF7875">
            <w:pPr>
              <w:spacing w:after="0" w:line="240" w:lineRule="auto"/>
              <w:rPr>
                <w:rFonts w:ascii="Arial" w:hAnsi="Arial" w:cs="Arial"/>
                <w:b/>
                <w:sz w:val="20"/>
                <w:szCs w:val="20"/>
              </w:rPr>
            </w:pPr>
          </w:p>
          <w:p w:rsidR="00DE77BF" w:rsidRDefault="00BD21AF" w:rsidP="00EF7875">
            <w:pPr>
              <w:spacing w:after="0" w:line="240" w:lineRule="auto"/>
              <w:rPr>
                <w:rFonts w:ascii="Arial" w:hAnsi="Arial" w:cs="Arial"/>
                <w:b/>
                <w:sz w:val="18"/>
                <w:szCs w:val="18"/>
              </w:rPr>
            </w:pPr>
            <w:r w:rsidRPr="003454E7">
              <w:rPr>
                <w:rFonts w:ascii="Arial" w:hAnsi="Arial" w:cs="Arial"/>
                <w:b/>
                <w:sz w:val="18"/>
                <w:szCs w:val="18"/>
                <w:highlight w:val="yellow"/>
              </w:rPr>
              <w:t>(JB OUT ROBINWOOD)</w:t>
            </w:r>
          </w:p>
          <w:p w:rsidR="00C2640B" w:rsidRPr="00BD21AF" w:rsidRDefault="00C2640B" w:rsidP="00EF7875">
            <w:pPr>
              <w:spacing w:after="0" w:line="240" w:lineRule="auto"/>
              <w:rPr>
                <w:rFonts w:ascii="Arial" w:hAnsi="Arial" w:cs="Arial"/>
                <w:b/>
                <w:sz w:val="18"/>
                <w:szCs w:val="18"/>
              </w:rPr>
            </w:pPr>
            <w:r>
              <w:rPr>
                <w:rFonts w:ascii="Arial" w:hAnsi="Arial" w:cs="Arial"/>
                <w:b/>
                <w:sz w:val="18"/>
                <w:szCs w:val="18"/>
              </w:rPr>
              <w:t>FR COVER FOR JB</w:t>
            </w:r>
            <w:r w:rsidR="007B074F">
              <w:rPr>
                <w:rFonts w:ascii="Arial" w:hAnsi="Arial" w:cs="Arial"/>
                <w:b/>
                <w:sz w:val="18"/>
                <w:szCs w:val="18"/>
              </w:rPr>
              <w:t xml:space="preserve"> </w:t>
            </w:r>
          </w:p>
        </w:tc>
        <w:tc>
          <w:tcPr>
            <w:tcW w:w="2410" w:type="dxa"/>
          </w:tcPr>
          <w:p w:rsidR="00DE77BF" w:rsidRPr="003454E7" w:rsidRDefault="00675DD2" w:rsidP="00EF7875">
            <w:pPr>
              <w:spacing w:after="0" w:line="240" w:lineRule="auto"/>
              <w:rPr>
                <w:rFonts w:ascii="Arial" w:hAnsi="Arial" w:cs="Arial"/>
                <w:b/>
                <w:sz w:val="24"/>
                <w:szCs w:val="24"/>
              </w:rPr>
            </w:pPr>
            <w:r w:rsidRPr="003454E7">
              <w:rPr>
                <w:rFonts w:ascii="Arial" w:hAnsi="Arial" w:cs="Arial"/>
                <w:b/>
                <w:sz w:val="24"/>
                <w:szCs w:val="24"/>
              </w:rPr>
              <w:t>Birds’ nests</w:t>
            </w:r>
            <w:r w:rsidR="007B074F">
              <w:rPr>
                <w:rFonts w:ascii="Arial" w:hAnsi="Arial" w:cs="Arial"/>
                <w:b/>
                <w:sz w:val="24"/>
                <w:szCs w:val="24"/>
              </w:rPr>
              <w:t xml:space="preserve"> (practical)</w:t>
            </w:r>
          </w:p>
          <w:p w:rsidR="00DE77BF" w:rsidRPr="003454E7" w:rsidRDefault="00DE77BF" w:rsidP="00EF7875">
            <w:pPr>
              <w:spacing w:after="0" w:line="240" w:lineRule="auto"/>
              <w:rPr>
                <w:rFonts w:ascii="Arial" w:hAnsi="Arial" w:cs="Arial"/>
                <w:sz w:val="24"/>
                <w:szCs w:val="24"/>
              </w:rPr>
            </w:pPr>
          </w:p>
          <w:p w:rsidR="00AD5D1A" w:rsidRPr="003454E7" w:rsidRDefault="00DE77BF" w:rsidP="00EF7875">
            <w:pPr>
              <w:spacing w:after="0" w:line="240" w:lineRule="auto"/>
              <w:rPr>
                <w:rFonts w:ascii="Arial" w:hAnsi="Arial" w:cs="Arial"/>
                <w:b/>
                <w:sz w:val="24"/>
                <w:szCs w:val="24"/>
              </w:rPr>
            </w:pPr>
            <w:r w:rsidRPr="003454E7">
              <w:rPr>
                <w:rFonts w:ascii="Arial" w:hAnsi="Arial" w:cs="Arial"/>
                <w:b/>
                <w:sz w:val="24"/>
                <w:szCs w:val="24"/>
              </w:rPr>
              <w:t>Bench Ball</w:t>
            </w:r>
          </w:p>
          <w:p w:rsidR="00675DD2" w:rsidRPr="003454E7" w:rsidRDefault="00675DD2" w:rsidP="00EF7875">
            <w:pPr>
              <w:spacing w:after="0" w:line="240" w:lineRule="auto"/>
              <w:rPr>
                <w:rFonts w:ascii="Arial" w:hAnsi="Arial" w:cs="Arial"/>
                <w:b/>
                <w:sz w:val="24"/>
                <w:szCs w:val="24"/>
              </w:rPr>
            </w:pPr>
          </w:p>
          <w:p w:rsidR="00675DD2" w:rsidRPr="003454E7" w:rsidRDefault="00675DD2" w:rsidP="00675DD2">
            <w:pPr>
              <w:spacing w:after="0" w:line="240" w:lineRule="auto"/>
              <w:rPr>
                <w:rFonts w:ascii="Arial" w:hAnsi="Arial" w:cs="Arial"/>
                <w:b/>
                <w:sz w:val="24"/>
                <w:szCs w:val="24"/>
              </w:rPr>
            </w:pPr>
            <w:r w:rsidRPr="003454E7">
              <w:rPr>
                <w:rFonts w:ascii="Arial" w:hAnsi="Arial" w:cs="Arial"/>
                <w:b/>
                <w:sz w:val="24"/>
                <w:szCs w:val="24"/>
              </w:rPr>
              <w:t>Hop scotch</w:t>
            </w:r>
          </w:p>
          <w:p w:rsidR="00BD21AF" w:rsidRPr="003454E7" w:rsidRDefault="00BD21AF" w:rsidP="00EF7875">
            <w:pPr>
              <w:spacing w:after="0" w:line="240" w:lineRule="auto"/>
              <w:rPr>
                <w:rFonts w:ascii="Arial" w:hAnsi="Arial" w:cs="Arial"/>
                <w:b/>
                <w:sz w:val="24"/>
                <w:szCs w:val="24"/>
                <w:highlight w:val="yellow"/>
              </w:rPr>
            </w:pPr>
          </w:p>
          <w:p w:rsidR="00BD21AF" w:rsidRPr="003454E7" w:rsidRDefault="00BD21AF" w:rsidP="00EF7875">
            <w:pPr>
              <w:spacing w:after="0" w:line="240" w:lineRule="auto"/>
              <w:rPr>
                <w:rFonts w:ascii="Arial" w:hAnsi="Arial" w:cs="Arial"/>
                <w:b/>
                <w:sz w:val="24"/>
                <w:szCs w:val="24"/>
                <w:highlight w:val="yellow"/>
              </w:rPr>
            </w:pPr>
          </w:p>
          <w:p w:rsidR="00BD21AF" w:rsidRPr="003454E7" w:rsidRDefault="00BD21AF" w:rsidP="00EF7875">
            <w:pPr>
              <w:spacing w:after="0" w:line="240" w:lineRule="auto"/>
              <w:rPr>
                <w:rFonts w:ascii="Arial" w:hAnsi="Arial" w:cs="Arial"/>
                <w:b/>
                <w:sz w:val="24"/>
                <w:szCs w:val="24"/>
                <w:highlight w:val="yellow"/>
              </w:rPr>
            </w:pPr>
          </w:p>
          <w:p w:rsidR="00675DD2" w:rsidRDefault="00BD21AF" w:rsidP="00EF7875">
            <w:pPr>
              <w:spacing w:after="0" w:line="240" w:lineRule="auto"/>
              <w:rPr>
                <w:rFonts w:ascii="Arial" w:hAnsi="Arial" w:cs="Arial"/>
                <w:b/>
                <w:sz w:val="18"/>
                <w:szCs w:val="18"/>
                <w:highlight w:val="yellow"/>
              </w:rPr>
            </w:pPr>
            <w:r w:rsidRPr="003454E7">
              <w:rPr>
                <w:rFonts w:ascii="Arial" w:hAnsi="Arial" w:cs="Arial"/>
                <w:b/>
                <w:sz w:val="18"/>
                <w:szCs w:val="18"/>
                <w:highlight w:val="yellow"/>
              </w:rPr>
              <w:t>(JB OUT ROBINWOOD)</w:t>
            </w:r>
          </w:p>
          <w:p w:rsidR="00C2640B" w:rsidRPr="003454E7" w:rsidRDefault="00C2640B" w:rsidP="00EF7875">
            <w:pPr>
              <w:spacing w:after="0" w:line="240" w:lineRule="auto"/>
              <w:rPr>
                <w:rFonts w:ascii="Arial" w:hAnsi="Arial" w:cs="Arial"/>
                <w:b/>
                <w:sz w:val="18"/>
                <w:szCs w:val="18"/>
                <w:highlight w:val="yellow"/>
              </w:rPr>
            </w:pPr>
            <w:r w:rsidRPr="00C2640B">
              <w:rPr>
                <w:rFonts w:ascii="Arial" w:hAnsi="Arial" w:cs="Arial"/>
                <w:b/>
                <w:sz w:val="18"/>
                <w:szCs w:val="18"/>
              </w:rPr>
              <w:t>FR COVER FOR JB</w:t>
            </w:r>
          </w:p>
        </w:tc>
        <w:tc>
          <w:tcPr>
            <w:tcW w:w="2268" w:type="dxa"/>
          </w:tcPr>
          <w:p w:rsidR="00AD5D1A" w:rsidRDefault="00DE77BF" w:rsidP="00EF7875">
            <w:pPr>
              <w:spacing w:after="0" w:line="240" w:lineRule="auto"/>
              <w:rPr>
                <w:rFonts w:ascii="Arial" w:hAnsi="Arial" w:cs="Arial"/>
                <w:b/>
                <w:sz w:val="24"/>
                <w:szCs w:val="24"/>
              </w:rPr>
            </w:pPr>
            <w:r>
              <w:rPr>
                <w:rFonts w:ascii="Arial" w:hAnsi="Arial" w:cs="Arial"/>
                <w:b/>
                <w:sz w:val="24"/>
                <w:szCs w:val="24"/>
              </w:rPr>
              <w:t xml:space="preserve">Cha </w:t>
            </w:r>
            <w:proofErr w:type="spellStart"/>
            <w:r w:rsidR="00675DD2">
              <w:rPr>
                <w:rFonts w:ascii="Arial" w:hAnsi="Arial" w:cs="Arial"/>
                <w:b/>
                <w:sz w:val="24"/>
                <w:szCs w:val="24"/>
              </w:rPr>
              <w:t>cha</w:t>
            </w:r>
            <w:proofErr w:type="spellEnd"/>
            <w:r w:rsidR="00675DD2">
              <w:rPr>
                <w:rFonts w:ascii="Arial" w:hAnsi="Arial" w:cs="Arial"/>
                <w:b/>
                <w:sz w:val="24"/>
                <w:szCs w:val="24"/>
              </w:rPr>
              <w:t>- dance</w:t>
            </w:r>
          </w:p>
          <w:p w:rsidR="00675DD2" w:rsidRDefault="006B2B3C" w:rsidP="00EF7875">
            <w:pPr>
              <w:spacing w:after="0" w:line="240" w:lineRule="auto"/>
              <w:rPr>
                <w:rFonts w:ascii="Arial" w:hAnsi="Arial" w:cs="Arial"/>
                <w:b/>
                <w:sz w:val="24"/>
                <w:szCs w:val="24"/>
              </w:rPr>
            </w:pPr>
            <w:r>
              <w:rPr>
                <w:rFonts w:ascii="Arial" w:hAnsi="Arial" w:cs="Arial"/>
                <w:b/>
                <w:sz w:val="24"/>
                <w:szCs w:val="24"/>
              </w:rPr>
              <w:t>(JG) to organise.</w:t>
            </w:r>
          </w:p>
          <w:p w:rsidR="00675DD2" w:rsidRPr="002C5D87" w:rsidRDefault="002C5D87" w:rsidP="00EF7875">
            <w:pPr>
              <w:spacing w:after="0" w:line="240" w:lineRule="auto"/>
              <w:rPr>
                <w:rFonts w:ascii="Arial" w:hAnsi="Arial" w:cs="Arial"/>
                <w:b/>
                <w:color w:val="FF0000"/>
                <w:sz w:val="24"/>
                <w:szCs w:val="24"/>
              </w:rPr>
            </w:pPr>
            <w:r w:rsidRPr="002C5D87">
              <w:rPr>
                <w:rFonts w:ascii="Arial" w:hAnsi="Arial" w:cs="Arial"/>
                <w:b/>
                <w:color w:val="FF0000"/>
                <w:sz w:val="24"/>
                <w:szCs w:val="24"/>
              </w:rPr>
              <w:t>Iced biscuits x 50</w:t>
            </w:r>
          </w:p>
          <w:p w:rsidR="002C5D87" w:rsidRPr="002C5D87" w:rsidRDefault="002C5D87" w:rsidP="00EF7875">
            <w:pPr>
              <w:spacing w:after="0" w:line="240" w:lineRule="auto"/>
              <w:rPr>
                <w:rFonts w:ascii="Arial" w:hAnsi="Arial" w:cs="Arial"/>
                <w:b/>
                <w:color w:val="FF0000"/>
                <w:sz w:val="24"/>
                <w:szCs w:val="24"/>
              </w:rPr>
            </w:pPr>
            <w:r w:rsidRPr="002C5D87">
              <w:rPr>
                <w:rFonts w:ascii="Arial" w:hAnsi="Arial" w:cs="Arial"/>
                <w:b/>
                <w:color w:val="FF0000"/>
                <w:sz w:val="24"/>
                <w:szCs w:val="24"/>
              </w:rPr>
              <w:t xml:space="preserve">Birds nest </w:t>
            </w:r>
            <w:r>
              <w:rPr>
                <w:rFonts w:ascii="Arial" w:hAnsi="Arial" w:cs="Arial"/>
                <w:b/>
                <w:color w:val="FF0000"/>
                <w:sz w:val="24"/>
                <w:szCs w:val="24"/>
              </w:rPr>
              <w:t xml:space="preserve"> x100</w:t>
            </w:r>
          </w:p>
          <w:p w:rsidR="00675DD2" w:rsidRDefault="00675DD2" w:rsidP="00EF7875">
            <w:pPr>
              <w:spacing w:after="0" w:line="240" w:lineRule="auto"/>
              <w:rPr>
                <w:rFonts w:ascii="Arial" w:hAnsi="Arial" w:cs="Arial"/>
                <w:b/>
                <w:sz w:val="24"/>
                <w:szCs w:val="24"/>
              </w:rPr>
            </w:pPr>
            <w:r>
              <w:rPr>
                <w:rFonts w:ascii="Arial" w:hAnsi="Arial" w:cs="Arial"/>
                <w:b/>
                <w:sz w:val="24"/>
                <w:szCs w:val="24"/>
              </w:rPr>
              <w:t xml:space="preserve">Obstacle course </w:t>
            </w:r>
          </w:p>
          <w:p w:rsidR="00675DD2" w:rsidRDefault="00675DD2" w:rsidP="00EF7875">
            <w:pPr>
              <w:spacing w:after="0" w:line="240" w:lineRule="auto"/>
              <w:rPr>
                <w:rFonts w:ascii="Arial" w:hAnsi="Arial" w:cs="Arial"/>
                <w:b/>
                <w:sz w:val="24"/>
                <w:szCs w:val="24"/>
              </w:rPr>
            </w:pPr>
            <w:r>
              <w:rPr>
                <w:rFonts w:ascii="Arial" w:hAnsi="Arial" w:cs="Arial"/>
                <w:b/>
                <w:sz w:val="24"/>
                <w:szCs w:val="24"/>
              </w:rPr>
              <w:t>Design a new style of trainer/sports shoes</w:t>
            </w:r>
          </w:p>
          <w:p w:rsidR="00675DD2" w:rsidRDefault="00BD21AF" w:rsidP="00BD21AF">
            <w:pPr>
              <w:spacing w:after="0" w:line="240" w:lineRule="auto"/>
              <w:rPr>
                <w:rFonts w:ascii="Arial" w:hAnsi="Arial" w:cs="Arial"/>
                <w:b/>
                <w:sz w:val="18"/>
                <w:szCs w:val="18"/>
              </w:rPr>
            </w:pPr>
            <w:r w:rsidRPr="003454E7">
              <w:rPr>
                <w:rFonts w:ascii="Arial" w:hAnsi="Arial" w:cs="Arial"/>
                <w:b/>
                <w:sz w:val="18"/>
                <w:szCs w:val="18"/>
                <w:highlight w:val="yellow"/>
              </w:rPr>
              <w:t>(JB OUT ROBINWOOD)</w:t>
            </w:r>
          </w:p>
          <w:p w:rsidR="00C2640B" w:rsidRPr="00BD21AF" w:rsidRDefault="00C2640B" w:rsidP="00BD21AF">
            <w:pPr>
              <w:spacing w:after="0" w:line="240" w:lineRule="auto"/>
              <w:rPr>
                <w:rFonts w:ascii="Arial" w:hAnsi="Arial" w:cs="Arial"/>
                <w:b/>
                <w:sz w:val="18"/>
                <w:szCs w:val="18"/>
              </w:rPr>
            </w:pPr>
            <w:r w:rsidRPr="00C2640B">
              <w:rPr>
                <w:rFonts w:ascii="Arial" w:hAnsi="Arial" w:cs="Arial"/>
                <w:b/>
                <w:sz w:val="18"/>
                <w:szCs w:val="18"/>
              </w:rPr>
              <w:t>FR COVER FOR JB</w:t>
            </w:r>
          </w:p>
        </w:tc>
        <w:tc>
          <w:tcPr>
            <w:tcW w:w="2126" w:type="dxa"/>
          </w:tcPr>
          <w:p w:rsidR="00AD5D1A" w:rsidRDefault="00675DD2" w:rsidP="00EF7875">
            <w:pPr>
              <w:spacing w:after="0" w:line="240" w:lineRule="auto"/>
              <w:rPr>
                <w:rFonts w:ascii="Arial" w:hAnsi="Arial" w:cs="Arial"/>
                <w:b/>
                <w:sz w:val="24"/>
                <w:szCs w:val="24"/>
              </w:rPr>
            </w:pPr>
            <w:r>
              <w:rPr>
                <w:rFonts w:ascii="Arial" w:hAnsi="Arial" w:cs="Arial"/>
                <w:b/>
                <w:sz w:val="24"/>
                <w:szCs w:val="24"/>
              </w:rPr>
              <w:t>Adventure play</w:t>
            </w:r>
          </w:p>
          <w:p w:rsidR="00675DD2" w:rsidRDefault="002C5D87" w:rsidP="00EF7875">
            <w:pPr>
              <w:spacing w:after="0" w:line="240" w:lineRule="auto"/>
              <w:rPr>
                <w:rFonts w:ascii="Arial" w:hAnsi="Arial" w:cs="Arial"/>
                <w:b/>
                <w:color w:val="FF0000"/>
                <w:sz w:val="24"/>
                <w:szCs w:val="24"/>
              </w:rPr>
            </w:pPr>
            <w:r w:rsidRPr="002C5D87">
              <w:rPr>
                <w:rFonts w:ascii="Arial" w:hAnsi="Arial" w:cs="Arial"/>
                <w:b/>
                <w:color w:val="FF0000"/>
                <w:sz w:val="24"/>
                <w:szCs w:val="24"/>
              </w:rPr>
              <w:t xml:space="preserve">JK to decorate cakes with pupils </w:t>
            </w:r>
            <w:r>
              <w:rPr>
                <w:rFonts w:ascii="Arial" w:hAnsi="Arial" w:cs="Arial"/>
                <w:b/>
                <w:color w:val="FF0000"/>
                <w:sz w:val="24"/>
                <w:szCs w:val="24"/>
              </w:rPr>
              <w:t>x 100</w:t>
            </w:r>
          </w:p>
          <w:p w:rsidR="002C5D87" w:rsidRPr="002C5D87" w:rsidRDefault="002C5D87" w:rsidP="00EF7875">
            <w:pPr>
              <w:spacing w:after="0" w:line="240" w:lineRule="auto"/>
              <w:rPr>
                <w:rFonts w:ascii="Arial" w:hAnsi="Arial" w:cs="Arial"/>
                <w:b/>
                <w:color w:val="FF0000"/>
                <w:sz w:val="24"/>
                <w:szCs w:val="24"/>
              </w:rPr>
            </w:pPr>
            <w:r>
              <w:rPr>
                <w:rFonts w:ascii="Arial" w:hAnsi="Arial" w:cs="Arial"/>
                <w:b/>
                <w:color w:val="FF0000"/>
                <w:sz w:val="24"/>
                <w:szCs w:val="24"/>
              </w:rPr>
              <w:t xml:space="preserve">Fruit/salad bags/pots x 50 x 25 jelly pots </w:t>
            </w:r>
          </w:p>
          <w:p w:rsidR="00675DD2" w:rsidRDefault="00675DD2" w:rsidP="00EF7875">
            <w:pPr>
              <w:spacing w:after="0" w:line="240" w:lineRule="auto"/>
              <w:rPr>
                <w:rFonts w:ascii="Arial" w:hAnsi="Arial" w:cs="Arial"/>
                <w:b/>
                <w:sz w:val="24"/>
                <w:szCs w:val="24"/>
              </w:rPr>
            </w:pPr>
            <w:r>
              <w:rPr>
                <w:rFonts w:ascii="Arial" w:hAnsi="Arial" w:cs="Arial"/>
                <w:b/>
                <w:sz w:val="24"/>
                <w:szCs w:val="24"/>
              </w:rPr>
              <w:t>Penalty shoot out</w:t>
            </w:r>
          </w:p>
          <w:p w:rsidR="00675DD2" w:rsidRPr="006F0072" w:rsidRDefault="00675DD2" w:rsidP="002C5D87">
            <w:pPr>
              <w:spacing w:after="0" w:line="240" w:lineRule="auto"/>
              <w:rPr>
                <w:rFonts w:ascii="Arial" w:hAnsi="Arial" w:cs="Arial"/>
                <w:b/>
                <w:sz w:val="24"/>
                <w:szCs w:val="24"/>
              </w:rPr>
            </w:pPr>
            <w:r>
              <w:rPr>
                <w:rFonts w:ascii="Arial" w:hAnsi="Arial" w:cs="Arial"/>
                <w:b/>
                <w:sz w:val="24"/>
                <w:szCs w:val="24"/>
              </w:rPr>
              <w:t>Design a flag for OOSC Sports week</w:t>
            </w:r>
          </w:p>
        </w:tc>
        <w:tc>
          <w:tcPr>
            <w:tcW w:w="2726" w:type="dxa"/>
          </w:tcPr>
          <w:p w:rsidR="00AD5D1A" w:rsidRDefault="00675DD2" w:rsidP="00EF7875">
            <w:pPr>
              <w:spacing w:after="0" w:line="240" w:lineRule="auto"/>
              <w:rPr>
                <w:rFonts w:ascii="Arial" w:hAnsi="Arial" w:cs="Arial"/>
                <w:b/>
                <w:sz w:val="24"/>
                <w:szCs w:val="24"/>
              </w:rPr>
            </w:pPr>
            <w:r>
              <w:rPr>
                <w:rFonts w:ascii="Arial" w:hAnsi="Arial" w:cs="Arial"/>
                <w:b/>
                <w:sz w:val="24"/>
                <w:szCs w:val="24"/>
              </w:rPr>
              <w:t>Wii sport</w:t>
            </w:r>
          </w:p>
          <w:p w:rsidR="002C5D87" w:rsidRPr="002C5D87" w:rsidRDefault="002C5D87" w:rsidP="00EF7875">
            <w:pPr>
              <w:spacing w:after="0" w:line="240" w:lineRule="auto"/>
              <w:rPr>
                <w:rFonts w:ascii="Arial" w:hAnsi="Arial" w:cs="Arial"/>
                <w:b/>
                <w:color w:val="FF0000"/>
                <w:sz w:val="24"/>
                <w:szCs w:val="24"/>
              </w:rPr>
            </w:pPr>
            <w:r w:rsidRPr="002C5D87">
              <w:rPr>
                <w:rFonts w:ascii="Arial" w:hAnsi="Arial" w:cs="Arial"/>
                <w:b/>
                <w:color w:val="FF0000"/>
                <w:sz w:val="24"/>
                <w:szCs w:val="24"/>
              </w:rPr>
              <w:t>Yoghurt and fruit pots</w:t>
            </w:r>
            <w:r>
              <w:rPr>
                <w:rFonts w:ascii="Arial" w:hAnsi="Arial" w:cs="Arial"/>
                <w:b/>
                <w:color w:val="FF0000"/>
                <w:sz w:val="24"/>
                <w:szCs w:val="24"/>
              </w:rPr>
              <w:t xml:space="preserve"> x25</w:t>
            </w:r>
          </w:p>
          <w:p w:rsidR="00675DD2" w:rsidRPr="002C5D87" w:rsidRDefault="002C5D87" w:rsidP="00EF7875">
            <w:pPr>
              <w:spacing w:after="0" w:line="240" w:lineRule="auto"/>
              <w:rPr>
                <w:rFonts w:ascii="Arial" w:hAnsi="Arial" w:cs="Arial"/>
                <w:b/>
                <w:color w:val="FF0000"/>
                <w:sz w:val="24"/>
                <w:szCs w:val="24"/>
              </w:rPr>
            </w:pPr>
            <w:r w:rsidRPr="002C5D87">
              <w:rPr>
                <w:rFonts w:ascii="Arial" w:hAnsi="Arial" w:cs="Arial"/>
                <w:b/>
                <w:color w:val="FF0000"/>
                <w:sz w:val="24"/>
                <w:szCs w:val="24"/>
              </w:rPr>
              <w:t>Sports relief</w:t>
            </w:r>
          </w:p>
          <w:p w:rsidR="00675DD2" w:rsidRDefault="00675DD2" w:rsidP="00EF7875">
            <w:pPr>
              <w:spacing w:after="0" w:line="240" w:lineRule="auto"/>
              <w:rPr>
                <w:rFonts w:ascii="Arial" w:hAnsi="Arial" w:cs="Arial"/>
                <w:b/>
                <w:sz w:val="24"/>
                <w:szCs w:val="24"/>
              </w:rPr>
            </w:pPr>
          </w:p>
          <w:p w:rsidR="00675DD2" w:rsidRDefault="00675DD2" w:rsidP="00EF7875">
            <w:pPr>
              <w:spacing w:after="0" w:line="240" w:lineRule="auto"/>
              <w:rPr>
                <w:rFonts w:ascii="Arial" w:hAnsi="Arial" w:cs="Arial"/>
                <w:b/>
                <w:sz w:val="24"/>
                <w:szCs w:val="24"/>
              </w:rPr>
            </w:pPr>
            <w:r>
              <w:rPr>
                <w:rFonts w:ascii="Arial" w:hAnsi="Arial" w:cs="Arial"/>
                <w:b/>
                <w:sz w:val="24"/>
                <w:szCs w:val="24"/>
              </w:rPr>
              <w:t xml:space="preserve">Design a new </w:t>
            </w:r>
          </w:p>
          <w:p w:rsidR="00675DD2" w:rsidRDefault="00675DD2" w:rsidP="00EF7875">
            <w:pPr>
              <w:spacing w:after="0" w:line="240" w:lineRule="auto"/>
              <w:rPr>
                <w:rFonts w:ascii="Arial" w:hAnsi="Arial" w:cs="Arial"/>
                <w:b/>
                <w:sz w:val="24"/>
                <w:szCs w:val="24"/>
              </w:rPr>
            </w:pPr>
            <w:r>
              <w:rPr>
                <w:rFonts w:ascii="Arial" w:hAnsi="Arial" w:cs="Arial"/>
                <w:b/>
                <w:sz w:val="24"/>
                <w:szCs w:val="24"/>
              </w:rPr>
              <w:t xml:space="preserve">Shanklea Primary </w:t>
            </w:r>
            <w:r w:rsidR="00BD21AF">
              <w:rPr>
                <w:rFonts w:ascii="Arial" w:hAnsi="Arial" w:cs="Arial"/>
                <w:b/>
                <w:sz w:val="24"/>
                <w:szCs w:val="24"/>
              </w:rPr>
              <w:t xml:space="preserve">School </w:t>
            </w:r>
            <w:r>
              <w:rPr>
                <w:rFonts w:ascii="Arial" w:hAnsi="Arial" w:cs="Arial"/>
                <w:b/>
                <w:sz w:val="24"/>
                <w:szCs w:val="24"/>
              </w:rPr>
              <w:t>football kit</w:t>
            </w:r>
          </w:p>
          <w:p w:rsidR="00675DD2" w:rsidRDefault="00675DD2" w:rsidP="00EF7875">
            <w:pPr>
              <w:spacing w:after="0" w:line="240" w:lineRule="auto"/>
              <w:rPr>
                <w:rFonts w:ascii="Arial" w:hAnsi="Arial" w:cs="Arial"/>
                <w:b/>
                <w:sz w:val="24"/>
                <w:szCs w:val="24"/>
              </w:rPr>
            </w:pPr>
          </w:p>
          <w:p w:rsidR="00675DD2" w:rsidRDefault="00675DD2" w:rsidP="00EF7875">
            <w:pPr>
              <w:spacing w:after="0" w:line="240" w:lineRule="auto"/>
              <w:rPr>
                <w:rFonts w:ascii="Arial" w:hAnsi="Arial" w:cs="Arial"/>
                <w:b/>
                <w:sz w:val="24"/>
                <w:szCs w:val="24"/>
              </w:rPr>
            </w:pPr>
          </w:p>
          <w:p w:rsidR="00675DD2" w:rsidRPr="006F0072" w:rsidRDefault="00675DD2" w:rsidP="00EF7875">
            <w:pPr>
              <w:spacing w:after="0" w:line="240" w:lineRule="auto"/>
              <w:rPr>
                <w:rFonts w:ascii="Arial" w:hAnsi="Arial" w:cs="Arial"/>
                <w:b/>
                <w:sz w:val="24"/>
                <w:szCs w:val="24"/>
              </w:rPr>
            </w:pPr>
          </w:p>
        </w:tc>
      </w:tr>
      <w:tr w:rsidR="006A20E8" w:rsidRPr="006F0072" w:rsidTr="006A20E8">
        <w:tc>
          <w:tcPr>
            <w:tcW w:w="2093" w:type="dxa"/>
          </w:tcPr>
          <w:p w:rsidR="00AD5D1A" w:rsidRDefault="00AD5D1A" w:rsidP="00EF7875">
            <w:pPr>
              <w:spacing w:after="0" w:line="240" w:lineRule="auto"/>
              <w:rPr>
                <w:rFonts w:ascii="Arial" w:hAnsi="Arial" w:cs="Arial"/>
                <w:b/>
                <w:sz w:val="24"/>
                <w:szCs w:val="24"/>
              </w:rPr>
            </w:pPr>
            <w:r>
              <w:rPr>
                <w:rFonts w:ascii="Arial" w:hAnsi="Arial" w:cs="Arial"/>
                <w:b/>
                <w:sz w:val="24"/>
                <w:szCs w:val="24"/>
              </w:rPr>
              <w:t>Week 5</w:t>
            </w:r>
          </w:p>
          <w:p w:rsidR="00AD5D1A" w:rsidRDefault="00AD5D1A" w:rsidP="00EF7875">
            <w:pPr>
              <w:spacing w:after="0" w:line="240" w:lineRule="auto"/>
              <w:rPr>
                <w:rFonts w:ascii="Arial" w:hAnsi="Arial" w:cs="Arial"/>
                <w:b/>
                <w:sz w:val="24"/>
                <w:szCs w:val="24"/>
              </w:rPr>
            </w:pPr>
            <w:r>
              <w:rPr>
                <w:rFonts w:ascii="Arial" w:hAnsi="Arial" w:cs="Arial"/>
                <w:b/>
                <w:sz w:val="24"/>
                <w:szCs w:val="24"/>
              </w:rPr>
              <w:t>Commencing</w:t>
            </w:r>
            <w:r w:rsidR="00082586">
              <w:rPr>
                <w:rFonts w:ascii="Arial" w:hAnsi="Arial" w:cs="Arial"/>
                <w:b/>
                <w:sz w:val="24"/>
                <w:szCs w:val="24"/>
              </w:rPr>
              <w:t xml:space="preserve"> 21</w:t>
            </w:r>
            <w:r w:rsidR="00082586" w:rsidRPr="00082586">
              <w:rPr>
                <w:rFonts w:ascii="Arial" w:hAnsi="Arial" w:cs="Arial"/>
                <w:b/>
                <w:sz w:val="24"/>
                <w:szCs w:val="24"/>
                <w:vertAlign w:val="superscript"/>
              </w:rPr>
              <w:t>st</w:t>
            </w:r>
            <w:r w:rsidR="00082586">
              <w:rPr>
                <w:rFonts w:ascii="Arial" w:hAnsi="Arial" w:cs="Arial"/>
                <w:b/>
                <w:sz w:val="24"/>
                <w:szCs w:val="24"/>
              </w:rPr>
              <w:t xml:space="preserve"> March</w:t>
            </w:r>
          </w:p>
          <w:p w:rsidR="00AD5D1A" w:rsidRDefault="00AD5D1A" w:rsidP="00EF7875">
            <w:pPr>
              <w:spacing w:after="0" w:line="240" w:lineRule="auto"/>
              <w:rPr>
                <w:rFonts w:ascii="Arial" w:hAnsi="Arial" w:cs="Arial"/>
                <w:b/>
                <w:sz w:val="24"/>
                <w:szCs w:val="24"/>
              </w:rPr>
            </w:pPr>
          </w:p>
          <w:p w:rsidR="00AD5D1A" w:rsidRDefault="00AD5D1A" w:rsidP="00EF7875">
            <w:pPr>
              <w:spacing w:after="0" w:line="240" w:lineRule="auto"/>
              <w:rPr>
                <w:rFonts w:ascii="Arial" w:hAnsi="Arial" w:cs="Arial"/>
                <w:b/>
                <w:sz w:val="24"/>
                <w:szCs w:val="24"/>
              </w:rPr>
            </w:pPr>
            <w:r>
              <w:rPr>
                <w:rFonts w:ascii="Arial" w:hAnsi="Arial" w:cs="Arial"/>
                <w:b/>
                <w:sz w:val="24"/>
                <w:szCs w:val="24"/>
              </w:rPr>
              <w:t>OOSC theme:</w:t>
            </w:r>
          </w:p>
          <w:p w:rsidR="00082586" w:rsidRPr="006F0072" w:rsidRDefault="00082586" w:rsidP="00EF7875">
            <w:pPr>
              <w:spacing w:after="0" w:line="240" w:lineRule="auto"/>
              <w:rPr>
                <w:rFonts w:ascii="Arial" w:hAnsi="Arial" w:cs="Arial"/>
                <w:b/>
                <w:sz w:val="24"/>
                <w:szCs w:val="24"/>
              </w:rPr>
            </w:pPr>
            <w:r>
              <w:rPr>
                <w:rFonts w:ascii="Arial" w:hAnsi="Arial" w:cs="Arial"/>
                <w:b/>
                <w:sz w:val="24"/>
                <w:szCs w:val="24"/>
              </w:rPr>
              <w:t>Easter</w:t>
            </w:r>
          </w:p>
        </w:tc>
        <w:tc>
          <w:tcPr>
            <w:tcW w:w="2551" w:type="dxa"/>
          </w:tcPr>
          <w:p w:rsidR="00AD5D1A" w:rsidRDefault="00082586" w:rsidP="00EF7875">
            <w:pPr>
              <w:spacing w:after="0" w:line="240" w:lineRule="auto"/>
              <w:rPr>
                <w:rFonts w:ascii="Arial" w:hAnsi="Arial" w:cs="Arial"/>
                <w:b/>
                <w:sz w:val="24"/>
                <w:szCs w:val="24"/>
              </w:rPr>
            </w:pPr>
            <w:r w:rsidRPr="00082586">
              <w:rPr>
                <w:rFonts w:ascii="Arial" w:hAnsi="Arial" w:cs="Arial"/>
                <w:b/>
                <w:sz w:val="24"/>
                <w:szCs w:val="24"/>
              </w:rPr>
              <w:t>Easter cards</w:t>
            </w:r>
          </w:p>
          <w:p w:rsidR="00082586" w:rsidRDefault="00082586" w:rsidP="00EF7875">
            <w:pPr>
              <w:spacing w:after="0" w:line="240" w:lineRule="auto"/>
              <w:rPr>
                <w:rFonts w:ascii="Arial" w:hAnsi="Arial" w:cs="Arial"/>
                <w:b/>
                <w:sz w:val="24"/>
                <w:szCs w:val="24"/>
              </w:rPr>
            </w:pPr>
          </w:p>
          <w:p w:rsidR="00082586" w:rsidRPr="00082586" w:rsidRDefault="00082586" w:rsidP="00EF7875">
            <w:pPr>
              <w:spacing w:after="0" w:line="240" w:lineRule="auto"/>
              <w:rPr>
                <w:rFonts w:ascii="Arial" w:hAnsi="Arial" w:cs="Arial"/>
                <w:b/>
                <w:sz w:val="24"/>
                <w:szCs w:val="24"/>
              </w:rPr>
            </w:pPr>
            <w:r>
              <w:rPr>
                <w:rFonts w:ascii="Arial" w:hAnsi="Arial" w:cs="Arial"/>
                <w:b/>
                <w:sz w:val="24"/>
                <w:szCs w:val="24"/>
              </w:rPr>
              <w:t>Easter activities</w:t>
            </w:r>
          </w:p>
        </w:tc>
        <w:tc>
          <w:tcPr>
            <w:tcW w:w="2410" w:type="dxa"/>
          </w:tcPr>
          <w:p w:rsidR="00082586" w:rsidRDefault="00082586" w:rsidP="00082586">
            <w:pPr>
              <w:spacing w:after="0" w:line="240" w:lineRule="auto"/>
              <w:rPr>
                <w:rFonts w:ascii="Arial" w:hAnsi="Arial" w:cs="Arial"/>
                <w:b/>
                <w:sz w:val="24"/>
                <w:szCs w:val="24"/>
              </w:rPr>
            </w:pPr>
            <w:r>
              <w:rPr>
                <w:rFonts w:ascii="Arial" w:hAnsi="Arial" w:cs="Arial"/>
                <w:b/>
                <w:sz w:val="24"/>
                <w:szCs w:val="24"/>
              </w:rPr>
              <w:t>Hot cross buns and a paste egg</w:t>
            </w:r>
          </w:p>
          <w:p w:rsidR="00675DD2" w:rsidRDefault="00675DD2" w:rsidP="00082586">
            <w:pPr>
              <w:spacing w:after="0" w:line="240" w:lineRule="auto"/>
              <w:rPr>
                <w:rFonts w:ascii="Arial" w:hAnsi="Arial" w:cs="Arial"/>
                <w:b/>
                <w:sz w:val="24"/>
                <w:szCs w:val="24"/>
              </w:rPr>
            </w:pPr>
          </w:p>
          <w:p w:rsidR="00675DD2" w:rsidRDefault="00675DD2" w:rsidP="00082586">
            <w:pPr>
              <w:spacing w:after="0" w:line="240" w:lineRule="auto"/>
              <w:rPr>
                <w:rFonts w:ascii="Arial" w:hAnsi="Arial" w:cs="Arial"/>
                <w:b/>
                <w:sz w:val="24"/>
                <w:szCs w:val="24"/>
              </w:rPr>
            </w:pPr>
            <w:r>
              <w:rPr>
                <w:rFonts w:ascii="Arial" w:hAnsi="Arial" w:cs="Arial"/>
                <w:b/>
                <w:sz w:val="24"/>
                <w:szCs w:val="24"/>
              </w:rPr>
              <w:t>Easter activities</w:t>
            </w:r>
          </w:p>
          <w:p w:rsidR="00675DD2" w:rsidRDefault="00675DD2" w:rsidP="00082586">
            <w:pPr>
              <w:spacing w:after="0" w:line="240" w:lineRule="auto"/>
              <w:rPr>
                <w:rFonts w:ascii="Arial" w:hAnsi="Arial" w:cs="Arial"/>
                <w:b/>
                <w:sz w:val="24"/>
                <w:szCs w:val="24"/>
              </w:rPr>
            </w:pPr>
            <w:r>
              <w:rPr>
                <w:rFonts w:ascii="Arial" w:hAnsi="Arial" w:cs="Arial"/>
                <w:b/>
                <w:sz w:val="24"/>
                <w:szCs w:val="24"/>
              </w:rPr>
              <w:t>Egg an spoon race</w:t>
            </w:r>
          </w:p>
          <w:p w:rsidR="00082586" w:rsidRDefault="00082586" w:rsidP="00082586">
            <w:pPr>
              <w:spacing w:after="0" w:line="240" w:lineRule="auto"/>
              <w:rPr>
                <w:rFonts w:ascii="Arial" w:hAnsi="Arial" w:cs="Arial"/>
                <w:b/>
                <w:sz w:val="24"/>
                <w:szCs w:val="24"/>
              </w:rPr>
            </w:pPr>
          </w:p>
          <w:p w:rsidR="00082586" w:rsidRPr="00603C08" w:rsidRDefault="00082586" w:rsidP="00082586">
            <w:pPr>
              <w:spacing w:after="0" w:line="240" w:lineRule="auto"/>
              <w:rPr>
                <w:rFonts w:ascii="Arial" w:hAnsi="Arial" w:cs="Arial"/>
                <w:b/>
                <w:sz w:val="24"/>
                <w:szCs w:val="24"/>
              </w:rPr>
            </w:pPr>
          </w:p>
        </w:tc>
        <w:tc>
          <w:tcPr>
            <w:tcW w:w="2268" w:type="dxa"/>
          </w:tcPr>
          <w:p w:rsidR="00AD5D1A" w:rsidRDefault="00675DD2" w:rsidP="00EF7875">
            <w:pPr>
              <w:spacing w:after="0" w:line="240" w:lineRule="auto"/>
              <w:rPr>
                <w:rFonts w:ascii="Arial" w:hAnsi="Arial" w:cs="Arial"/>
                <w:b/>
                <w:sz w:val="24"/>
                <w:szCs w:val="24"/>
              </w:rPr>
            </w:pPr>
            <w:r>
              <w:rPr>
                <w:rFonts w:ascii="Arial" w:hAnsi="Arial" w:cs="Arial"/>
                <w:b/>
                <w:sz w:val="24"/>
                <w:szCs w:val="24"/>
              </w:rPr>
              <w:t xml:space="preserve">Paste egg competition – design an egg </w:t>
            </w:r>
          </w:p>
          <w:p w:rsidR="00675DD2" w:rsidRDefault="00675DD2" w:rsidP="00EF7875">
            <w:pPr>
              <w:spacing w:after="0" w:line="240" w:lineRule="auto"/>
              <w:rPr>
                <w:rFonts w:ascii="Arial" w:hAnsi="Arial" w:cs="Arial"/>
                <w:b/>
                <w:sz w:val="24"/>
                <w:szCs w:val="24"/>
              </w:rPr>
            </w:pPr>
          </w:p>
          <w:p w:rsidR="00675DD2" w:rsidRPr="00603C08" w:rsidRDefault="00675DD2" w:rsidP="00EF7875">
            <w:pPr>
              <w:spacing w:after="0" w:line="240" w:lineRule="auto"/>
              <w:rPr>
                <w:rFonts w:ascii="Arial" w:hAnsi="Arial" w:cs="Arial"/>
                <w:b/>
                <w:sz w:val="24"/>
                <w:szCs w:val="24"/>
              </w:rPr>
            </w:pPr>
            <w:r>
              <w:rPr>
                <w:rFonts w:ascii="Arial" w:hAnsi="Arial" w:cs="Arial"/>
                <w:b/>
                <w:sz w:val="24"/>
                <w:szCs w:val="24"/>
              </w:rPr>
              <w:t>Easter puzzles</w:t>
            </w:r>
          </w:p>
        </w:tc>
        <w:tc>
          <w:tcPr>
            <w:tcW w:w="2126" w:type="dxa"/>
          </w:tcPr>
          <w:p w:rsidR="00082586" w:rsidRDefault="00082586" w:rsidP="00082586">
            <w:pPr>
              <w:spacing w:after="0" w:line="240" w:lineRule="auto"/>
              <w:rPr>
                <w:rFonts w:ascii="Arial" w:hAnsi="Arial" w:cs="Arial"/>
                <w:b/>
                <w:sz w:val="24"/>
                <w:szCs w:val="24"/>
              </w:rPr>
            </w:pPr>
            <w:r>
              <w:rPr>
                <w:rFonts w:ascii="Arial" w:hAnsi="Arial" w:cs="Arial"/>
                <w:b/>
                <w:sz w:val="24"/>
                <w:szCs w:val="24"/>
              </w:rPr>
              <w:t>Easter egg hunt</w:t>
            </w:r>
          </w:p>
          <w:p w:rsidR="00082586" w:rsidRPr="00603C08" w:rsidRDefault="00082586" w:rsidP="00082586">
            <w:pPr>
              <w:spacing w:after="0" w:line="240" w:lineRule="auto"/>
              <w:rPr>
                <w:rFonts w:ascii="Arial" w:hAnsi="Arial" w:cs="Arial"/>
                <w:b/>
                <w:sz w:val="24"/>
                <w:szCs w:val="24"/>
              </w:rPr>
            </w:pPr>
            <w:r>
              <w:rPr>
                <w:rFonts w:ascii="Arial" w:hAnsi="Arial" w:cs="Arial"/>
                <w:b/>
                <w:sz w:val="24"/>
                <w:szCs w:val="24"/>
              </w:rPr>
              <w:t>Bingo and prizes</w:t>
            </w:r>
          </w:p>
        </w:tc>
        <w:tc>
          <w:tcPr>
            <w:tcW w:w="2726" w:type="dxa"/>
          </w:tcPr>
          <w:p w:rsidR="00AD5D1A" w:rsidRPr="00603C08" w:rsidRDefault="00BD21AF" w:rsidP="00BD21AF">
            <w:pPr>
              <w:spacing w:after="0" w:line="240" w:lineRule="auto"/>
              <w:jc w:val="center"/>
              <w:rPr>
                <w:rFonts w:ascii="Arial" w:hAnsi="Arial" w:cs="Arial"/>
                <w:b/>
                <w:sz w:val="24"/>
                <w:szCs w:val="24"/>
              </w:rPr>
            </w:pPr>
            <w:r>
              <w:rPr>
                <w:rFonts w:ascii="Arial" w:hAnsi="Arial" w:cs="Arial"/>
                <w:b/>
                <w:sz w:val="24"/>
                <w:szCs w:val="24"/>
              </w:rPr>
              <w:t>Half term</w:t>
            </w:r>
          </w:p>
        </w:tc>
      </w:tr>
    </w:tbl>
    <w:p w:rsidR="006B2B3C" w:rsidRPr="002C5D87" w:rsidRDefault="006B2B3C" w:rsidP="00C2640B">
      <w:pPr>
        <w:rPr>
          <w:rFonts w:ascii="Arial" w:hAnsi="Arial" w:cs="Arial"/>
          <w:b/>
          <w:color w:val="FF0000"/>
          <w:sz w:val="20"/>
          <w:szCs w:val="20"/>
        </w:rPr>
      </w:pPr>
      <w:r w:rsidRPr="002C5D87">
        <w:rPr>
          <w:rFonts w:ascii="Arial" w:hAnsi="Arial" w:cs="Arial"/>
          <w:b/>
          <w:color w:val="FF0000"/>
          <w:sz w:val="20"/>
          <w:szCs w:val="20"/>
        </w:rPr>
        <w:t xml:space="preserve">Sports relief/red nose day 18th March: Break time special available between 10 and 11 am: cup cakes, cookies and cereal bars 50p in hall between (DN send for classes) support needed from JK, JB, GT and ks2 helpers from OOSC in hall or library if bad weather and hall is in use. </w:t>
      </w:r>
    </w:p>
    <w:p w:rsidR="006B2B3C" w:rsidRPr="002C5D87" w:rsidRDefault="006B2B3C" w:rsidP="00C2640B">
      <w:pPr>
        <w:rPr>
          <w:rFonts w:ascii="Arial" w:hAnsi="Arial" w:cs="Arial"/>
          <w:b/>
          <w:sz w:val="20"/>
          <w:szCs w:val="20"/>
        </w:rPr>
      </w:pPr>
      <w:r w:rsidRPr="002C5D87">
        <w:rPr>
          <w:rFonts w:ascii="Arial" w:hAnsi="Arial" w:cs="Arial"/>
          <w:b/>
          <w:color w:val="FF0000"/>
          <w:sz w:val="20"/>
          <w:szCs w:val="20"/>
        </w:rPr>
        <w:t xml:space="preserve"> </w:t>
      </w:r>
      <w:r w:rsidRPr="002C5D87">
        <w:rPr>
          <w:rFonts w:ascii="Arial" w:hAnsi="Arial" w:cs="Arial"/>
          <w:b/>
          <w:sz w:val="20"/>
          <w:szCs w:val="20"/>
          <w:highlight w:val="yellow"/>
        </w:rPr>
        <w:t>OOSC helpers: Myriam, Joe, Erik and Anders, Isla, Alex, Fin, Jonathan, William, Gracie, Gabriel.</w:t>
      </w:r>
      <w:bookmarkStart w:id="0" w:name="_GoBack"/>
      <w:bookmarkEnd w:id="0"/>
    </w:p>
    <w:sectPr w:rsidR="006B2B3C" w:rsidRPr="002C5D87" w:rsidSect="005970D8">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8F1"/>
    <w:multiLevelType w:val="hybridMultilevel"/>
    <w:tmpl w:val="8BB6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E5"/>
    <w:rsid w:val="000043F0"/>
    <w:rsid w:val="00012B55"/>
    <w:rsid w:val="00036CF4"/>
    <w:rsid w:val="00065A78"/>
    <w:rsid w:val="000801B7"/>
    <w:rsid w:val="00082586"/>
    <w:rsid w:val="0009126B"/>
    <w:rsid w:val="00092C8C"/>
    <w:rsid w:val="000A1068"/>
    <w:rsid w:val="000A442D"/>
    <w:rsid w:val="00105AB8"/>
    <w:rsid w:val="00133B65"/>
    <w:rsid w:val="00175ADC"/>
    <w:rsid w:val="00183172"/>
    <w:rsid w:val="001A6808"/>
    <w:rsid w:val="00206752"/>
    <w:rsid w:val="00261E92"/>
    <w:rsid w:val="002C448C"/>
    <w:rsid w:val="002C5D87"/>
    <w:rsid w:val="003314A3"/>
    <w:rsid w:val="003454E7"/>
    <w:rsid w:val="003A526B"/>
    <w:rsid w:val="003A5B96"/>
    <w:rsid w:val="003B2B01"/>
    <w:rsid w:val="003B6734"/>
    <w:rsid w:val="003D4F0D"/>
    <w:rsid w:val="003E1AF6"/>
    <w:rsid w:val="0042667E"/>
    <w:rsid w:val="00455225"/>
    <w:rsid w:val="00471BF2"/>
    <w:rsid w:val="004A236E"/>
    <w:rsid w:val="004B19B5"/>
    <w:rsid w:val="005445E5"/>
    <w:rsid w:val="00580748"/>
    <w:rsid w:val="005807E3"/>
    <w:rsid w:val="005847A3"/>
    <w:rsid w:val="005970D8"/>
    <w:rsid w:val="005C5240"/>
    <w:rsid w:val="005E6686"/>
    <w:rsid w:val="00603C08"/>
    <w:rsid w:val="00651676"/>
    <w:rsid w:val="00675DD2"/>
    <w:rsid w:val="006860A3"/>
    <w:rsid w:val="006A20E8"/>
    <w:rsid w:val="006A3997"/>
    <w:rsid w:val="006B2B3C"/>
    <w:rsid w:val="006D287A"/>
    <w:rsid w:val="006F0072"/>
    <w:rsid w:val="00700CAE"/>
    <w:rsid w:val="0070319F"/>
    <w:rsid w:val="00720026"/>
    <w:rsid w:val="00725BD2"/>
    <w:rsid w:val="007376E4"/>
    <w:rsid w:val="00761792"/>
    <w:rsid w:val="0079082F"/>
    <w:rsid w:val="00790A1C"/>
    <w:rsid w:val="007B074F"/>
    <w:rsid w:val="007B1D53"/>
    <w:rsid w:val="007D7C8C"/>
    <w:rsid w:val="00833B71"/>
    <w:rsid w:val="00867E71"/>
    <w:rsid w:val="008A0F78"/>
    <w:rsid w:val="008B411D"/>
    <w:rsid w:val="008C4702"/>
    <w:rsid w:val="00925154"/>
    <w:rsid w:val="0095004B"/>
    <w:rsid w:val="009A2B10"/>
    <w:rsid w:val="009A3C63"/>
    <w:rsid w:val="009B0D5A"/>
    <w:rsid w:val="00A005FB"/>
    <w:rsid w:val="00A033A1"/>
    <w:rsid w:val="00A50B7E"/>
    <w:rsid w:val="00A943C2"/>
    <w:rsid w:val="00AD5D1A"/>
    <w:rsid w:val="00B210B4"/>
    <w:rsid w:val="00B30C58"/>
    <w:rsid w:val="00B356EB"/>
    <w:rsid w:val="00B45C1F"/>
    <w:rsid w:val="00B7641F"/>
    <w:rsid w:val="00B86E2E"/>
    <w:rsid w:val="00B900C0"/>
    <w:rsid w:val="00B94AFC"/>
    <w:rsid w:val="00BA58D6"/>
    <w:rsid w:val="00BD21AF"/>
    <w:rsid w:val="00BE3818"/>
    <w:rsid w:val="00BE4BF7"/>
    <w:rsid w:val="00C23419"/>
    <w:rsid w:val="00C2640B"/>
    <w:rsid w:val="00C60C17"/>
    <w:rsid w:val="00C6470E"/>
    <w:rsid w:val="00C67FF4"/>
    <w:rsid w:val="00C77E14"/>
    <w:rsid w:val="00CB09F2"/>
    <w:rsid w:val="00CB5516"/>
    <w:rsid w:val="00CB6A19"/>
    <w:rsid w:val="00CC01D4"/>
    <w:rsid w:val="00D04E20"/>
    <w:rsid w:val="00D22402"/>
    <w:rsid w:val="00D74569"/>
    <w:rsid w:val="00D84E6F"/>
    <w:rsid w:val="00D958B9"/>
    <w:rsid w:val="00DC4BAA"/>
    <w:rsid w:val="00DE4EB1"/>
    <w:rsid w:val="00DE4FDB"/>
    <w:rsid w:val="00DE77BF"/>
    <w:rsid w:val="00E33D2D"/>
    <w:rsid w:val="00E414DB"/>
    <w:rsid w:val="00E65E64"/>
    <w:rsid w:val="00E83B4A"/>
    <w:rsid w:val="00EE78BF"/>
    <w:rsid w:val="00EF7875"/>
    <w:rsid w:val="00F750D1"/>
    <w:rsid w:val="00F949C6"/>
    <w:rsid w:val="00FA3221"/>
    <w:rsid w:val="00FC2188"/>
    <w:rsid w:val="00FD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B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0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2D"/>
    <w:rPr>
      <w:rFonts w:ascii="Tahoma" w:hAnsi="Tahoma" w:cs="Tahoma"/>
      <w:sz w:val="16"/>
      <w:szCs w:val="16"/>
      <w:lang w:eastAsia="en-US"/>
    </w:rPr>
  </w:style>
  <w:style w:type="paragraph" w:styleId="ListParagraph">
    <w:name w:val="List Paragraph"/>
    <w:basedOn w:val="Normal"/>
    <w:uiPriority w:val="34"/>
    <w:qFormat/>
    <w:rsid w:val="00BD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B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70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2D"/>
    <w:rPr>
      <w:rFonts w:ascii="Tahoma" w:hAnsi="Tahoma" w:cs="Tahoma"/>
      <w:sz w:val="16"/>
      <w:szCs w:val="16"/>
      <w:lang w:eastAsia="en-US"/>
    </w:rPr>
  </w:style>
  <w:style w:type="paragraph" w:styleId="ListParagraph">
    <w:name w:val="List Paragraph"/>
    <w:basedOn w:val="Normal"/>
    <w:uiPriority w:val="34"/>
    <w:qFormat/>
    <w:rsid w:val="00BD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Andrew King</cp:lastModifiedBy>
  <cp:revision>2</cp:revision>
  <cp:lastPrinted>2016-04-12T16:33:00Z</cp:lastPrinted>
  <dcterms:created xsi:type="dcterms:W3CDTF">2016-04-21T15:21:00Z</dcterms:created>
  <dcterms:modified xsi:type="dcterms:W3CDTF">2016-04-21T15:21:00Z</dcterms:modified>
</cp:coreProperties>
</file>