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CA" w:rsidRDefault="00A53005" w:rsidP="00961FFA">
      <w:r>
        <w:t xml:space="preserve">Child Pedestrian Training </w:t>
      </w:r>
    </w:p>
    <w:p w:rsidR="00961FFA" w:rsidRDefault="00AE28CA" w:rsidP="00961FFA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876425" cy="1905635"/>
            <wp:effectExtent l="0" t="0" r="9525" b="0"/>
            <wp:wrapTight wrapText="bothSides">
              <wp:wrapPolygon edited="0">
                <wp:start x="0" y="0"/>
                <wp:lineTo x="0" y="21377"/>
                <wp:lineTo x="21490" y="21377"/>
                <wp:lineTo x="21490" y="0"/>
                <wp:lineTo x="0" y="0"/>
              </wp:wrapPolygon>
            </wp:wrapTight>
            <wp:docPr id="1" name="Picture 1" descr="Image result for child pedestrian logo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 pedestrian logo u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FFA">
        <w:t xml:space="preserve">We have successfully worked in partnership with the Northumberland Highways Department and </w:t>
      </w:r>
      <w:r w:rsidR="00A53005">
        <w:t>Christine Wilson</w:t>
      </w:r>
      <w:proofErr w:type="gramStart"/>
      <w:r w:rsidR="00A53005">
        <w:t>,  (</w:t>
      </w:r>
      <w:proofErr w:type="gramEnd"/>
      <w:r w:rsidR="00A53005">
        <w:t xml:space="preserve">Education) delivering Child Pedestrian </w:t>
      </w:r>
      <w:r w:rsidR="00961FFA">
        <w:t>training for several years.</w:t>
      </w:r>
    </w:p>
    <w:p w:rsidR="00A53005" w:rsidRDefault="00961FFA" w:rsidP="00A53005">
      <w:r>
        <w:t>Year 1 ch</w:t>
      </w:r>
      <w:r w:rsidR="00A53005">
        <w:t xml:space="preserve">ildren are taken out in groups </w:t>
      </w:r>
      <w:r>
        <w:t>on to local roads by a trained tutor to talk about road safety and take part in practical activities. It is a wonderful opportunity for the children and gives them a chance to ask questions in a very small group. Ch</w:t>
      </w:r>
      <w:r w:rsidR="00A53005">
        <w:t xml:space="preserve">ristine Wilson has also </w:t>
      </w:r>
      <w:proofErr w:type="gramStart"/>
      <w:r w:rsidR="00A53005">
        <w:t>trained</w:t>
      </w:r>
      <w:r>
        <w:t xml:space="preserve">  several</w:t>
      </w:r>
      <w:proofErr w:type="gramEnd"/>
      <w:r>
        <w:t xml:space="preserve"> Teaching Support Assistants. </w:t>
      </w:r>
    </w:p>
    <w:p w:rsidR="00A53005" w:rsidRDefault="00A53005" w:rsidP="00A53005">
      <w:r>
        <w:t xml:space="preserve">The </w:t>
      </w:r>
      <w:r>
        <w:t xml:space="preserve">10 week </w:t>
      </w:r>
      <w:r>
        <w:t>programme delivers on-road practical training on the safer places to cross the road</w:t>
      </w:r>
      <w:r>
        <w:t xml:space="preserve"> in the community</w:t>
      </w:r>
      <w:r>
        <w:t>, together with classroom-based sessions confirming how to be safe and when and where to cross the road, together with confirming the dangers of road traffic.</w:t>
      </w:r>
    </w:p>
    <w:p w:rsidR="00A53005" w:rsidRDefault="00A53005" w:rsidP="00A53005">
      <w:r>
        <w:t>Outdoor sessions require close supervision, with each route being carefully risk-assessed so children are taken out in small groups, supported by local school volunteers who are all disclosure and barring service (DBS) cleared.</w:t>
      </w:r>
    </w:p>
    <w:p w:rsidR="00A53005" w:rsidRDefault="00A53005" w:rsidP="00A53005"/>
    <w:p w:rsidR="00A53005" w:rsidRDefault="00A53005" w:rsidP="00A53005">
      <w:r>
        <w:t xml:space="preserve">Each year, </w:t>
      </w:r>
      <w:r>
        <w:t xml:space="preserve">our school </w:t>
      </w:r>
      <w:r>
        <w:t>participate</w:t>
      </w:r>
      <w:r>
        <w:t>s</w:t>
      </w:r>
      <w:r>
        <w:t xml:space="preserve"> with the </w:t>
      </w:r>
      <w:proofErr w:type="spellStart"/>
      <w:r>
        <w:t>Kerbcraft</w:t>
      </w:r>
      <w:proofErr w:type="spellEnd"/>
      <w:r>
        <w:t xml:space="preserve"> programme, training approximately </w:t>
      </w:r>
      <w:r>
        <w:t xml:space="preserve">children </w:t>
      </w:r>
      <w:proofErr w:type="spellStart"/>
      <w:r>
        <w:t>children</w:t>
      </w:r>
      <w:proofErr w:type="spellEnd"/>
      <w:r>
        <w:t>. Schools are subsequently revisited, and the children are provided with a refresher talk.</w:t>
      </w:r>
    </w:p>
    <w:p w:rsidR="00A53005" w:rsidRDefault="00A53005" w:rsidP="00A53005">
      <w:r>
        <w:t xml:space="preserve">Additionally, pre-school children also undertake </w:t>
      </w:r>
      <w:proofErr w:type="spellStart"/>
      <w:r>
        <w:t>Kerbcraft</w:t>
      </w:r>
      <w:proofErr w:type="spellEnd"/>
      <w:r>
        <w:t xml:space="preserve"> training within nursery and reception classes, where approximately </w:t>
      </w:r>
      <w:r>
        <w:t>100</w:t>
      </w:r>
      <w:r>
        <w:t xml:space="preserve"> children are given road safety information.</w:t>
      </w:r>
    </w:p>
    <w:p w:rsidR="00A53005" w:rsidRDefault="00A53005" w:rsidP="00A53005">
      <w:r>
        <w:t xml:space="preserve">All children at three years of age within Northumberland are provided with the book </w:t>
      </w:r>
      <w:proofErr w:type="gramStart"/>
      <w:r>
        <w:t>Stepping</w:t>
      </w:r>
      <w:proofErr w:type="gramEnd"/>
      <w:r>
        <w:t xml:space="preserve"> Out Together - A Lesson for Life. This is distributed via health visitors and clinics, Sure Start centres, nurseries and reception classes</w:t>
      </w:r>
      <w:r>
        <w:t>.</w:t>
      </w:r>
    </w:p>
    <w:p w:rsidR="001C05FD" w:rsidRDefault="001C05FD" w:rsidP="00961FFA"/>
    <w:sectPr w:rsidR="001C0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9D"/>
    <w:rsid w:val="001C05FD"/>
    <w:rsid w:val="0060659D"/>
    <w:rsid w:val="00961FFA"/>
    <w:rsid w:val="00A53005"/>
    <w:rsid w:val="00AE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Helen</dc:creator>
  <cp:lastModifiedBy>Brown, Helen</cp:lastModifiedBy>
  <cp:revision>2</cp:revision>
  <dcterms:created xsi:type="dcterms:W3CDTF">2016-11-10T17:10:00Z</dcterms:created>
  <dcterms:modified xsi:type="dcterms:W3CDTF">2016-11-10T17:10:00Z</dcterms:modified>
</cp:coreProperties>
</file>